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E9" w:rsidRDefault="005D02E9">
      <w:r>
        <w:rPr>
          <w:noProof/>
          <w:lang w:eastAsia="en-GB"/>
        </w:rPr>
        <w:drawing>
          <wp:anchor distT="0" distB="0" distL="114300" distR="114300" simplePos="0" relativeHeight="251659264" behindDoc="0" locked="0" layoutInCell="1" allowOverlap="1" wp14:anchorId="212A3094" wp14:editId="6A9657E8">
            <wp:simplePos x="0" y="0"/>
            <wp:positionH relativeFrom="column">
              <wp:posOffset>2321660</wp:posOffset>
            </wp:positionH>
            <wp:positionV relativeFrom="paragraph">
              <wp:posOffset>228600</wp:posOffset>
            </wp:positionV>
            <wp:extent cx="2072640" cy="2266315"/>
            <wp:effectExtent l="0" t="0" r="3810" b="635"/>
            <wp:wrapNone/>
            <wp:docPr id="2" name="Picture 2" descr="Description: http://vle.asfc.ac.uk/staffintranet/file.php/162/MON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vle.asfc.ac.uk/staffintranet/file.php/162/MONO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2640" cy="226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2E9" w:rsidRPr="00490FEF" w:rsidRDefault="00EE59D1" w:rsidP="00490FEF">
      <w:r>
        <w:rPr>
          <w:noProof/>
          <w:lang w:eastAsia="en-GB"/>
        </w:rPr>
        <mc:AlternateContent>
          <mc:Choice Requires="wps">
            <w:drawing>
              <wp:anchor distT="0" distB="0" distL="114300" distR="114300" simplePos="0" relativeHeight="251660288" behindDoc="0" locked="0" layoutInCell="1" allowOverlap="1" wp14:anchorId="13489E5D" wp14:editId="63F0201D">
                <wp:simplePos x="0" y="0"/>
                <wp:positionH relativeFrom="margin">
                  <wp:posOffset>47625</wp:posOffset>
                </wp:positionH>
                <wp:positionV relativeFrom="paragraph">
                  <wp:posOffset>3791585</wp:posOffset>
                </wp:positionV>
                <wp:extent cx="6395720" cy="2333625"/>
                <wp:effectExtent l="0" t="0" r="2413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2333625"/>
                        </a:xfrm>
                        <a:prstGeom prst="rect">
                          <a:avLst/>
                        </a:prstGeom>
                        <a:solidFill>
                          <a:srgbClr val="FFFFFF"/>
                        </a:solidFill>
                        <a:ln w="9525" algn="ctr">
                          <a:solidFill>
                            <a:srgbClr val="000000"/>
                          </a:solidFill>
                          <a:miter lim="800000"/>
                          <a:headEnd/>
                          <a:tailEnd/>
                        </a:ln>
                      </wps:spPr>
                      <wps:txbx>
                        <w:txbxContent>
                          <w:p w:rsidR="00D14D75" w:rsidRDefault="00EE59D1">
                            <w:pPr>
                              <w:widowControl w:val="0"/>
                              <w:jc w:val="center"/>
                              <w:rPr>
                                <w:rFonts w:ascii="Arial" w:hAnsi="Arial" w:cs="Arial"/>
                                <w:b/>
                                <w:bCs/>
                                <w:sz w:val="56"/>
                                <w:szCs w:val="56"/>
                              </w:rPr>
                            </w:pPr>
                            <w:r>
                              <w:rPr>
                                <w:rFonts w:ascii="Arial" w:hAnsi="Arial" w:cs="Arial"/>
                                <w:b/>
                                <w:bCs/>
                                <w:sz w:val="56"/>
                                <w:szCs w:val="56"/>
                              </w:rPr>
                              <w:t>S</w:t>
                            </w:r>
                            <w:r w:rsidR="00AF18AF">
                              <w:rPr>
                                <w:rFonts w:ascii="Arial" w:hAnsi="Arial" w:cs="Arial"/>
                                <w:b/>
                                <w:bCs/>
                                <w:sz w:val="56"/>
                                <w:szCs w:val="56"/>
                              </w:rPr>
                              <w:t xml:space="preserve">pecialised Fitness Training </w:t>
                            </w:r>
                          </w:p>
                          <w:p w:rsidR="00EE59D1" w:rsidRDefault="00EE59D1">
                            <w:pPr>
                              <w:widowControl w:val="0"/>
                              <w:jc w:val="center"/>
                              <w:rPr>
                                <w:rFonts w:ascii="Arial" w:hAnsi="Arial" w:cs="Arial"/>
                                <w:b/>
                                <w:bCs/>
                                <w:sz w:val="56"/>
                                <w:szCs w:val="56"/>
                              </w:rPr>
                            </w:pPr>
                            <w:r>
                              <w:rPr>
                                <w:rFonts w:ascii="Arial" w:hAnsi="Arial" w:cs="Arial"/>
                                <w:b/>
                                <w:bCs/>
                                <w:sz w:val="56"/>
                                <w:szCs w:val="56"/>
                              </w:rPr>
                              <w:t xml:space="preserve">Hand in printed off first Sport Science lesson </w:t>
                            </w:r>
                          </w:p>
                          <w:p w:rsidR="00D14D75" w:rsidRDefault="00D14D75">
                            <w:pPr>
                              <w:widowControl w:val="0"/>
                              <w:spacing w:line="275" w:lineRule="auto"/>
                              <w:rPr>
                                <w:b/>
                                <w:bCs/>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89E5D" id="_x0000_t202" coordsize="21600,21600" o:spt="202" path="m,l,21600r21600,l21600,xe">
                <v:stroke joinstyle="miter"/>
                <v:path gradientshapeok="t" o:connecttype="rect"/>
              </v:shapetype>
              <v:shape id="Text Box 3" o:spid="_x0000_s1026" type="#_x0000_t202" style="position:absolute;margin-left:3.75pt;margin-top:298.55pt;width:503.6pt;height:18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">
                <v:textbox>
                  <w:txbxContent>
                    <w:p w:rsidR="00D14D75" w:rsidRDefault="00EE59D1">
                      <w:pPr>
                        <w:widowControl w:val="0"/>
                        <w:jc w:val="center"/>
                        <w:rPr>
                          <w:rFonts w:ascii="Arial" w:hAnsi="Arial" w:cs="Arial"/>
                          <w:b/>
                          <w:bCs/>
                          <w:sz w:val="56"/>
                          <w:szCs w:val="56"/>
                        </w:rPr>
                      </w:pPr>
                      <w:r>
                        <w:rPr>
                          <w:rFonts w:ascii="Arial" w:hAnsi="Arial" w:cs="Arial"/>
                          <w:b/>
                          <w:bCs/>
                          <w:sz w:val="56"/>
                          <w:szCs w:val="56"/>
                        </w:rPr>
                        <w:t>S</w:t>
                      </w:r>
                      <w:r w:rsidR="00AF18AF">
                        <w:rPr>
                          <w:rFonts w:ascii="Arial" w:hAnsi="Arial" w:cs="Arial"/>
                          <w:b/>
                          <w:bCs/>
                          <w:sz w:val="56"/>
                          <w:szCs w:val="56"/>
                        </w:rPr>
                        <w:t xml:space="preserve">pecialised Fitness Training </w:t>
                      </w:r>
                      <w:bookmarkStart w:id="1" w:name="_GoBack"/>
                      <w:bookmarkEnd w:id="1"/>
                    </w:p>
                    <w:p w:rsidR="00EE59D1" w:rsidRDefault="00EE59D1">
                      <w:pPr>
                        <w:widowControl w:val="0"/>
                        <w:jc w:val="center"/>
                        <w:rPr>
                          <w:rFonts w:ascii="Arial" w:hAnsi="Arial" w:cs="Arial"/>
                          <w:b/>
                          <w:bCs/>
                          <w:sz w:val="56"/>
                          <w:szCs w:val="56"/>
                        </w:rPr>
                      </w:pPr>
                      <w:r>
                        <w:rPr>
                          <w:rFonts w:ascii="Arial" w:hAnsi="Arial" w:cs="Arial"/>
                          <w:b/>
                          <w:bCs/>
                          <w:sz w:val="56"/>
                          <w:szCs w:val="56"/>
                        </w:rPr>
                        <w:t xml:space="preserve">Hand in printed off first Sport Science lesson </w:t>
                      </w:r>
                    </w:p>
                    <w:p w:rsidR="00D14D75" w:rsidRDefault="00D14D75">
                      <w:pPr>
                        <w:widowControl w:val="0"/>
                        <w:spacing w:line="275" w:lineRule="auto"/>
                        <w:rPr>
                          <w:b/>
                          <w:bCs/>
                          <w:sz w:val="56"/>
                          <w:szCs w:val="56"/>
                        </w:rPr>
                      </w:pPr>
                    </w:p>
                  </w:txbxContent>
                </v:textbox>
                <w10:wrap anchorx="margin"/>
              </v:shape>
            </w:pict>
          </mc:Fallback>
        </mc:AlternateContent>
      </w:r>
      <w:r w:rsidR="00F97508">
        <w:rPr>
          <w:noProof/>
          <w:lang w:eastAsia="en-GB"/>
        </w:rPr>
        <mc:AlternateContent>
          <mc:Choice Requires="wps">
            <w:drawing>
              <wp:anchor distT="0" distB="0" distL="114300" distR="114300" simplePos="0" relativeHeight="251662848" behindDoc="0" locked="0" layoutInCell="1" allowOverlap="1" wp14:anchorId="2D872234" wp14:editId="3438033A">
                <wp:simplePos x="0" y="0"/>
                <wp:positionH relativeFrom="margin">
                  <wp:align>center</wp:align>
                </wp:positionH>
                <wp:positionV relativeFrom="paragraph">
                  <wp:posOffset>7136130</wp:posOffset>
                </wp:positionV>
                <wp:extent cx="5199114" cy="1294544"/>
                <wp:effectExtent l="0" t="0" r="20955"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114" cy="1294544"/>
                        </a:xfrm>
                        <a:prstGeom prst="rect">
                          <a:avLst/>
                        </a:prstGeom>
                        <a:solidFill>
                          <a:srgbClr val="FFFFFF"/>
                        </a:solidFill>
                        <a:ln w="9525" algn="ctr">
                          <a:solidFill>
                            <a:srgbClr val="000000"/>
                          </a:solidFill>
                          <a:miter lim="800000"/>
                          <a:headEnd/>
                          <a:tailEnd/>
                        </a:ln>
                      </wps:spPr>
                      <wps:txbx>
                        <w:txbxContent>
                          <w:p w:rsidR="00FD7EB0" w:rsidRDefault="00EA4037"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w:t>
                            </w:r>
                            <w:r w:rsidR="00FD7EB0">
                              <w:rPr>
                                <w:rFonts w:ascii="Arial" w:hAnsi="Arial" w:cs="Arial"/>
                                <w:b/>
                                <w:bCs/>
                                <w:sz w:val="56"/>
                                <w:szCs w:val="56"/>
                              </w:rPr>
                              <w:t>Student n</w:t>
                            </w:r>
                            <w:r>
                              <w:rPr>
                                <w:rFonts w:ascii="Arial" w:hAnsi="Arial" w:cs="Arial"/>
                                <w:b/>
                                <w:bCs/>
                                <w:sz w:val="56"/>
                                <w:szCs w:val="56"/>
                              </w:rPr>
                              <w:t>ame:</w:t>
                            </w:r>
                          </w:p>
                          <w:p w:rsidR="00FD7EB0" w:rsidRDefault="00FD7EB0"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Teacher name: Saffers</w:t>
                            </w:r>
                          </w:p>
                          <w:p w:rsidR="00EA4037" w:rsidRDefault="00EA4037"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872234" id="Text Box 4" o:spid="_x0000_s1027" type="#_x0000_t202" style="position:absolute;margin-left:0;margin-top:561.9pt;width:409.4pt;height:101.9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">
                <v:textbox>
                  <w:txbxContent>
                    <w:p w:rsidR="00FD7EB0" w:rsidRDefault="00EA4037"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w:t>
                      </w:r>
                      <w:r w:rsidR="00FD7EB0">
                        <w:rPr>
                          <w:rFonts w:ascii="Arial" w:hAnsi="Arial" w:cs="Arial"/>
                          <w:b/>
                          <w:bCs/>
                          <w:sz w:val="56"/>
                          <w:szCs w:val="56"/>
                        </w:rPr>
                        <w:t>Student n</w:t>
                      </w:r>
                      <w:r>
                        <w:rPr>
                          <w:rFonts w:ascii="Arial" w:hAnsi="Arial" w:cs="Arial"/>
                          <w:b/>
                          <w:bCs/>
                          <w:sz w:val="56"/>
                          <w:szCs w:val="56"/>
                        </w:rPr>
                        <w:t>ame:</w:t>
                      </w:r>
                    </w:p>
                    <w:p w:rsidR="00FD7EB0" w:rsidRDefault="00FD7EB0"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Teacher name: Saffers</w:t>
                      </w:r>
                    </w:p>
                    <w:p w:rsidR="00EA4037" w:rsidRDefault="00EA4037" w:rsidP="00EA4037">
                      <w:pPr>
                        <w:widowControl w:val="0"/>
                        <w:spacing w:line="275" w:lineRule="auto"/>
                        <w:ind w:left="1440" w:hanging="1800"/>
                        <w:rPr>
                          <w:rFonts w:ascii="Arial" w:hAnsi="Arial" w:cs="Arial"/>
                          <w:b/>
                          <w:bCs/>
                          <w:sz w:val="56"/>
                          <w:szCs w:val="56"/>
                        </w:rPr>
                      </w:pPr>
                      <w:r>
                        <w:rPr>
                          <w:rFonts w:ascii="Arial" w:hAnsi="Arial" w:cs="Arial"/>
                          <w:b/>
                          <w:bCs/>
                          <w:sz w:val="56"/>
                          <w:szCs w:val="56"/>
                        </w:rPr>
                        <w:t xml:space="preserve"> </w:t>
                      </w:r>
                    </w:p>
                  </w:txbxContent>
                </v:textbox>
                <w10:wrap anchorx="margin"/>
              </v:shape>
            </w:pict>
          </mc:Fallback>
        </mc:AlternateContent>
      </w:r>
      <w:r w:rsidR="00F97508">
        <w:rPr>
          <w:noProof/>
          <w:lang w:eastAsia="en-GB"/>
        </w:rPr>
        <mc:AlternateContent>
          <mc:Choice Requires="wps">
            <w:drawing>
              <wp:anchor distT="0" distB="0" distL="114300" distR="114300" simplePos="0" relativeHeight="251664896" behindDoc="0" locked="0" layoutInCell="1" allowOverlap="1" wp14:anchorId="584373E1" wp14:editId="2EC15AAD">
                <wp:simplePos x="0" y="0"/>
                <wp:positionH relativeFrom="margin">
                  <wp:align>center</wp:align>
                </wp:positionH>
                <wp:positionV relativeFrom="paragraph">
                  <wp:posOffset>2604342</wp:posOffset>
                </wp:positionV>
                <wp:extent cx="5233670" cy="1052624"/>
                <wp:effectExtent l="0" t="0" r="2413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670" cy="1052624"/>
                        </a:xfrm>
                        <a:prstGeom prst="rect">
                          <a:avLst/>
                        </a:prstGeom>
                        <a:solidFill>
                          <a:srgbClr val="FFFFFF"/>
                        </a:solidFill>
                        <a:ln w="9525" algn="ctr">
                          <a:solidFill>
                            <a:srgbClr val="000000"/>
                          </a:solidFill>
                          <a:miter lim="800000"/>
                          <a:headEnd/>
                          <a:tailEnd/>
                        </a:ln>
                      </wps:spPr>
                      <wps:txbx>
                        <w:txbxContent>
                          <w:p w:rsidR="00F97508" w:rsidRDefault="00F97508" w:rsidP="00F97508">
                            <w:pPr>
                              <w:widowControl w:val="0"/>
                              <w:jc w:val="center"/>
                              <w:rPr>
                                <w:rFonts w:ascii="Arial" w:hAnsi="Arial" w:cs="Arial"/>
                                <w:b/>
                                <w:bCs/>
                                <w:sz w:val="56"/>
                                <w:szCs w:val="56"/>
                              </w:rPr>
                            </w:pPr>
                            <w:r w:rsidRPr="009C3D91">
                              <w:rPr>
                                <w:rFonts w:ascii="Arial" w:hAnsi="Arial" w:cs="Arial"/>
                                <w:b/>
                                <w:bCs/>
                                <w:sz w:val="40"/>
                                <w:szCs w:val="40"/>
                              </w:rPr>
                              <w:t xml:space="preserve">BTEC </w:t>
                            </w:r>
                            <w:r w:rsidR="00C807A2" w:rsidRPr="009C3D91">
                              <w:rPr>
                                <w:rFonts w:ascii="Arial" w:hAnsi="Arial" w:cs="Arial"/>
                                <w:b/>
                                <w:bCs/>
                                <w:sz w:val="40"/>
                                <w:szCs w:val="40"/>
                              </w:rPr>
                              <w:t>National</w:t>
                            </w:r>
                            <w:r w:rsidR="00820C96">
                              <w:rPr>
                                <w:rFonts w:ascii="Arial" w:hAnsi="Arial" w:cs="Arial"/>
                                <w:b/>
                                <w:bCs/>
                                <w:sz w:val="40"/>
                                <w:szCs w:val="40"/>
                              </w:rPr>
                              <w:t xml:space="preserve"> Extended</w:t>
                            </w:r>
                            <w:r w:rsidR="00C807A2" w:rsidRPr="009C3D91">
                              <w:rPr>
                                <w:rFonts w:ascii="Arial" w:hAnsi="Arial" w:cs="Arial"/>
                                <w:b/>
                                <w:bCs/>
                                <w:sz w:val="40"/>
                                <w:szCs w:val="40"/>
                              </w:rPr>
                              <w:t xml:space="preserve"> </w:t>
                            </w:r>
                            <w:r w:rsidRPr="009C3D91">
                              <w:rPr>
                                <w:rFonts w:ascii="Arial" w:hAnsi="Arial" w:cs="Arial"/>
                                <w:b/>
                                <w:bCs/>
                                <w:sz w:val="40"/>
                                <w:szCs w:val="40"/>
                              </w:rPr>
                              <w:t>Certificate in Sport and</w:t>
                            </w:r>
                            <w:r>
                              <w:rPr>
                                <w:rFonts w:ascii="Arial" w:hAnsi="Arial" w:cs="Arial"/>
                                <w:b/>
                                <w:bCs/>
                                <w:sz w:val="56"/>
                                <w:szCs w:val="56"/>
                              </w:rPr>
                              <w:t xml:space="preserve"> </w:t>
                            </w:r>
                            <w:r w:rsidRPr="009C3D91">
                              <w:rPr>
                                <w:rFonts w:ascii="Arial" w:hAnsi="Arial" w:cs="Arial"/>
                                <w:b/>
                                <w:bCs/>
                                <w:sz w:val="40"/>
                                <w:szCs w:val="40"/>
                              </w:rPr>
                              <w:t xml:space="preserve">Exercise </w:t>
                            </w:r>
                            <w:r w:rsidRPr="009C3D91">
                              <w:rPr>
                                <w:rFonts w:ascii="Arial" w:hAnsi="Arial" w:cs="Arial"/>
                                <w:b/>
                                <w:bCs/>
                                <w:sz w:val="40"/>
                                <w:szCs w:val="40"/>
                              </w:rPr>
                              <w:t>Science</w:t>
                            </w:r>
                            <w:r w:rsidR="00820C96">
                              <w:rPr>
                                <w:rFonts w:ascii="Arial" w:hAnsi="Arial" w:cs="Arial"/>
                                <w:b/>
                                <w:bCs/>
                                <w:sz w:val="40"/>
                                <w:szCs w:val="40"/>
                              </w:rPr>
                              <w:t>s</w:t>
                            </w:r>
                            <w:bookmarkStart w:id="0" w:name="_GoBack"/>
                            <w:bookmarkEnd w:id="0"/>
                          </w:p>
                          <w:p w:rsidR="00F97508" w:rsidRDefault="00F97508" w:rsidP="00F97508">
                            <w:pPr>
                              <w:widowControl w:val="0"/>
                              <w:spacing w:line="275" w:lineRule="auto"/>
                              <w:rPr>
                                <w:b/>
                                <w:bCs/>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373E1" id="_x0000_t202" coordsize="21600,21600" o:spt="202" path="m,l,21600r21600,l21600,xe">
                <v:stroke joinstyle="miter"/>
                <v:path gradientshapeok="t" o:connecttype="rect"/>
              </v:shapetype>
              <v:shape id="Text Box 6" o:spid="_x0000_s1028" type="#_x0000_t202" style="position:absolute;margin-left:0;margin-top:205.05pt;width:412.1pt;height:82.9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">
                <v:textbox>
                  <w:txbxContent>
                    <w:p w:rsidR="00F97508" w:rsidRDefault="00F97508" w:rsidP="00F97508">
                      <w:pPr>
                        <w:widowControl w:val="0"/>
                        <w:jc w:val="center"/>
                        <w:rPr>
                          <w:rFonts w:ascii="Arial" w:hAnsi="Arial" w:cs="Arial"/>
                          <w:b/>
                          <w:bCs/>
                          <w:sz w:val="56"/>
                          <w:szCs w:val="56"/>
                        </w:rPr>
                      </w:pPr>
                      <w:r w:rsidRPr="009C3D91">
                        <w:rPr>
                          <w:rFonts w:ascii="Arial" w:hAnsi="Arial" w:cs="Arial"/>
                          <w:b/>
                          <w:bCs/>
                          <w:sz w:val="40"/>
                          <w:szCs w:val="40"/>
                        </w:rPr>
                        <w:t xml:space="preserve">BTEC </w:t>
                      </w:r>
                      <w:r w:rsidR="00C807A2" w:rsidRPr="009C3D91">
                        <w:rPr>
                          <w:rFonts w:ascii="Arial" w:hAnsi="Arial" w:cs="Arial"/>
                          <w:b/>
                          <w:bCs/>
                          <w:sz w:val="40"/>
                          <w:szCs w:val="40"/>
                        </w:rPr>
                        <w:t>National</w:t>
                      </w:r>
                      <w:r w:rsidR="00820C96">
                        <w:rPr>
                          <w:rFonts w:ascii="Arial" w:hAnsi="Arial" w:cs="Arial"/>
                          <w:b/>
                          <w:bCs/>
                          <w:sz w:val="40"/>
                          <w:szCs w:val="40"/>
                        </w:rPr>
                        <w:t xml:space="preserve"> Extended</w:t>
                      </w:r>
                      <w:r w:rsidR="00C807A2" w:rsidRPr="009C3D91">
                        <w:rPr>
                          <w:rFonts w:ascii="Arial" w:hAnsi="Arial" w:cs="Arial"/>
                          <w:b/>
                          <w:bCs/>
                          <w:sz w:val="40"/>
                          <w:szCs w:val="40"/>
                        </w:rPr>
                        <w:t xml:space="preserve"> </w:t>
                      </w:r>
                      <w:r w:rsidRPr="009C3D91">
                        <w:rPr>
                          <w:rFonts w:ascii="Arial" w:hAnsi="Arial" w:cs="Arial"/>
                          <w:b/>
                          <w:bCs/>
                          <w:sz w:val="40"/>
                          <w:szCs w:val="40"/>
                        </w:rPr>
                        <w:t>Certificate in Sport and</w:t>
                      </w:r>
                      <w:r>
                        <w:rPr>
                          <w:rFonts w:ascii="Arial" w:hAnsi="Arial" w:cs="Arial"/>
                          <w:b/>
                          <w:bCs/>
                          <w:sz w:val="56"/>
                          <w:szCs w:val="56"/>
                        </w:rPr>
                        <w:t xml:space="preserve"> </w:t>
                      </w:r>
                      <w:r w:rsidRPr="009C3D91">
                        <w:rPr>
                          <w:rFonts w:ascii="Arial" w:hAnsi="Arial" w:cs="Arial"/>
                          <w:b/>
                          <w:bCs/>
                          <w:sz w:val="40"/>
                          <w:szCs w:val="40"/>
                        </w:rPr>
                        <w:t xml:space="preserve">Exercise </w:t>
                      </w:r>
                      <w:r w:rsidRPr="009C3D91">
                        <w:rPr>
                          <w:rFonts w:ascii="Arial" w:hAnsi="Arial" w:cs="Arial"/>
                          <w:b/>
                          <w:bCs/>
                          <w:sz w:val="40"/>
                          <w:szCs w:val="40"/>
                        </w:rPr>
                        <w:t>Science</w:t>
                      </w:r>
                      <w:r w:rsidR="00820C96">
                        <w:rPr>
                          <w:rFonts w:ascii="Arial" w:hAnsi="Arial" w:cs="Arial"/>
                          <w:b/>
                          <w:bCs/>
                          <w:sz w:val="40"/>
                          <w:szCs w:val="40"/>
                        </w:rPr>
                        <w:t>s</w:t>
                      </w:r>
                      <w:bookmarkStart w:id="1" w:name="_GoBack"/>
                      <w:bookmarkEnd w:id="1"/>
                    </w:p>
                    <w:p w:rsidR="00F97508" w:rsidRDefault="00F97508" w:rsidP="00F97508">
                      <w:pPr>
                        <w:widowControl w:val="0"/>
                        <w:spacing w:line="275" w:lineRule="auto"/>
                        <w:rPr>
                          <w:b/>
                          <w:bCs/>
                          <w:sz w:val="56"/>
                          <w:szCs w:val="56"/>
                        </w:rPr>
                      </w:pPr>
                    </w:p>
                  </w:txbxContent>
                </v:textbox>
                <w10:wrap anchorx="margin"/>
              </v:shape>
            </w:pict>
          </mc:Fallback>
        </mc:AlternateContent>
      </w:r>
      <w:r w:rsidR="005D02E9">
        <w:br w:type="page"/>
      </w:r>
    </w:p>
    <w:p w:rsidR="00744563" w:rsidRDefault="00744563"/>
    <w:tbl>
      <w:tblPr>
        <w:tblW w:w="11009" w:type="dxa"/>
        <w:tblInd w:w="-226" w:type="dxa"/>
        <w:tblLayout w:type="fixed"/>
        <w:tblCellMar>
          <w:left w:w="0" w:type="dxa"/>
          <w:right w:w="0" w:type="dxa"/>
        </w:tblCellMar>
        <w:tblLook w:val="04A0" w:firstRow="1" w:lastRow="0" w:firstColumn="1" w:lastColumn="0" w:noHBand="0" w:noVBand="1"/>
      </w:tblPr>
      <w:tblGrid>
        <w:gridCol w:w="11009"/>
      </w:tblGrid>
      <w:tr w:rsidR="001253CA" w:rsidRPr="001253CA" w:rsidTr="00344903">
        <w:trPr>
          <w:trHeight w:val="128"/>
        </w:trPr>
        <w:tc>
          <w:tcPr>
            <w:tcW w:w="11009"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1253CA" w:rsidRPr="001253CA" w:rsidRDefault="001253CA" w:rsidP="001253CA">
            <w:pPr>
              <w:rPr>
                <w:b/>
                <w:bCs/>
              </w:rPr>
            </w:pPr>
            <w:r w:rsidRPr="001253CA">
              <w:rPr>
                <w:b/>
                <w:bCs/>
              </w:rPr>
              <w:t xml:space="preserve">ASSIGNMENT BRIEF - </w:t>
            </w:r>
          </w:p>
        </w:tc>
      </w:tr>
      <w:tr w:rsidR="001253CA" w:rsidRPr="001253CA" w:rsidTr="00344903">
        <w:trPr>
          <w:trHeight w:val="3152"/>
        </w:trPr>
        <w:tc>
          <w:tcPr>
            <w:tcW w:w="1100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253CA" w:rsidRPr="001253CA" w:rsidRDefault="001253CA" w:rsidP="001253CA">
            <w:pPr>
              <w:rPr>
                <w:bCs/>
              </w:rPr>
            </w:pPr>
            <w:r w:rsidRPr="001253CA">
              <w:rPr>
                <w:b/>
                <w:bCs/>
              </w:rPr>
              <w:t xml:space="preserve">Introduction - </w:t>
            </w:r>
            <w:r w:rsidRPr="001253CA">
              <w:rPr>
                <w:bCs/>
              </w:rPr>
              <w:t xml:space="preserve">You will explore the fitness requirements, physical characteristics and demands of the sports that contribute to effective training and sports performance. You will then investigate methods of training for physical and skill-related fitness that will improve this performance. You will then examine the principles that underpin the design of </w:t>
            </w:r>
            <w:proofErr w:type="spellStart"/>
            <w:r w:rsidRPr="001253CA">
              <w:rPr>
                <w:bCs/>
              </w:rPr>
              <w:t>periodised</w:t>
            </w:r>
            <w:proofErr w:type="spellEnd"/>
            <w:r w:rsidRPr="001253CA">
              <w:rPr>
                <w:bCs/>
              </w:rPr>
              <w:t xml:space="preserve"> training programmes and training sessions. Finally, you will carry out the planning of programmes and training sessions for a chosen sport.</w:t>
            </w:r>
          </w:p>
          <w:p w:rsidR="001253CA" w:rsidRPr="001253CA" w:rsidRDefault="001253CA" w:rsidP="001253CA">
            <w:pPr>
              <w:rPr>
                <w:bCs/>
              </w:rPr>
            </w:pPr>
            <w:r w:rsidRPr="001253CA">
              <w:rPr>
                <w:b/>
                <w:bCs/>
              </w:rPr>
              <w:t xml:space="preserve">How does this assessment link to the unit as a whole? </w:t>
            </w:r>
            <w:r w:rsidRPr="001253CA">
              <w:rPr>
                <w:bCs/>
              </w:rPr>
              <w:t>When designing a training and fitness programme for a chosen sport or position within a sport, for example a goalkeeper in Hockey you must understand the fundamentals of the activity. By exploring the fitness requirements, physical characteristics and demands of the sport, you will be in a better position to design an effective programme and sessions.</w:t>
            </w:r>
          </w:p>
        </w:tc>
      </w:tr>
    </w:tbl>
    <w:p w:rsidR="00002CC3" w:rsidRDefault="00002CC3"/>
    <w:p w:rsidR="001253CA" w:rsidRPr="001253CA" w:rsidRDefault="001253CA" w:rsidP="001253CA">
      <w:r w:rsidRPr="001253CA">
        <w:rPr>
          <w:b/>
          <w:bCs/>
        </w:rPr>
        <w:t>Learning Aim -</w:t>
      </w:r>
      <w:r w:rsidRPr="001253CA">
        <w:t xml:space="preserve"> In this unit you will</w:t>
      </w:r>
    </w:p>
    <w:p w:rsidR="001253CA" w:rsidRPr="001253CA" w:rsidRDefault="001253CA" w:rsidP="001253CA">
      <w:r w:rsidRPr="001253CA">
        <w:rPr>
          <w:b/>
        </w:rPr>
        <w:t xml:space="preserve">A: </w:t>
      </w:r>
      <w:r w:rsidRPr="001253CA">
        <w:t xml:space="preserve">Examine the fitness requirements, physical characteristics and demands of sport that contribute to effective training and performance. </w:t>
      </w:r>
    </w:p>
    <w:p w:rsidR="001253CA" w:rsidRPr="001253CA" w:rsidRDefault="001253CA" w:rsidP="001253CA">
      <w:pPr>
        <w:rPr>
          <w:bCs/>
        </w:rPr>
      </w:pPr>
      <w:r w:rsidRPr="001253CA">
        <w:rPr>
          <w:b/>
          <w:bCs/>
        </w:rPr>
        <w:t xml:space="preserve">Scenario – </w:t>
      </w:r>
      <w:r w:rsidRPr="001253CA">
        <w:rPr>
          <w:bCs/>
        </w:rPr>
        <w:t xml:space="preserve">Within your study programme at college, you will have the opportunity to undertake work experience in a field of work that may currently interest you. If you work in the sporting, fitness or health sector, you will need to understand the requirements, physical characteristics and demands of sport. This would help you when discussing different sports with the athletes you may encounter. </w:t>
      </w:r>
    </w:p>
    <w:p w:rsidR="001253CA" w:rsidRPr="001253CA" w:rsidRDefault="001253CA" w:rsidP="001253CA">
      <w:r w:rsidRPr="001253CA">
        <w:rPr>
          <w:b/>
          <w:bCs/>
        </w:rPr>
        <w:t xml:space="preserve">Purpose/Audience – </w:t>
      </w:r>
      <w:r w:rsidRPr="001253CA">
        <w:rPr>
          <w:bCs/>
        </w:rPr>
        <w:t xml:space="preserve">This report aims to help other sport students on your course who need a wider range of knowledge in different sports to help them with their progression after they have completed their college studies.  </w:t>
      </w:r>
    </w:p>
    <w:p w:rsidR="00002CC3" w:rsidRDefault="00002CC3"/>
    <w:p w:rsidR="001253CA" w:rsidRDefault="001253CA">
      <w:r>
        <w:t xml:space="preserve">Write a report that relates your chosen sport or exercise to the following components of fitness: </w:t>
      </w:r>
    </w:p>
    <w:p w:rsidR="001253CA" w:rsidRDefault="001253CA"/>
    <w:tbl>
      <w:tblPr>
        <w:tblStyle w:val="TableGrid"/>
        <w:tblW w:w="0" w:type="auto"/>
        <w:tblLook w:val="04A0" w:firstRow="1" w:lastRow="0" w:firstColumn="1" w:lastColumn="0" w:noHBand="0" w:noVBand="1"/>
      </w:tblPr>
      <w:tblGrid>
        <w:gridCol w:w="2254"/>
        <w:gridCol w:w="2254"/>
      </w:tblGrid>
      <w:tr w:rsidR="00CD4A56" w:rsidRPr="00CD4A56" w:rsidTr="00344903">
        <w:tc>
          <w:tcPr>
            <w:tcW w:w="2254" w:type="dxa"/>
          </w:tcPr>
          <w:p w:rsidR="00CD4A56" w:rsidRPr="00CD4A56" w:rsidRDefault="00CD4A56" w:rsidP="00CD4A56">
            <w:pPr>
              <w:spacing w:after="160" w:line="259" w:lineRule="auto"/>
              <w:rPr>
                <w:rFonts w:ascii="Calibri" w:eastAsia="Calibri" w:hAnsi="Calibri"/>
                <w:b/>
              </w:rPr>
            </w:pPr>
            <w:r w:rsidRPr="00CD4A56">
              <w:rPr>
                <w:rFonts w:ascii="Calibri" w:eastAsia="Calibri" w:hAnsi="Calibri"/>
                <w:b/>
                <w:color w:val="FF0000"/>
              </w:rPr>
              <w:t>Fitness demands of the sport</w:t>
            </w:r>
          </w:p>
        </w:tc>
        <w:tc>
          <w:tcPr>
            <w:tcW w:w="2254" w:type="dxa"/>
          </w:tcPr>
          <w:p w:rsidR="00CD4A56" w:rsidRPr="00CD4A56" w:rsidRDefault="00CD4A56" w:rsidP="00CD4A56">
            <w:pPr>
              <w:spacing w:after="160" w:line="259" w:lineRule="auto"/>
              <w:rPr>
                <w:rFonts w:ascii="Calibri" w:eastAsia="Calibri" w:hAnsi="Calibri"/>
                <w:b/>
              </w:rPr>
            </w:pPr>
            <w:r w:rsidRPr="00CD4A56">
              <w:rPr>
                <w:rFonts w:ascii="Calibri" w:eastAsia="Calibri" w:hAnsi="Calibri"/>
                <w:b/>
              </w:rPr>
              <w:t xml:space="preserve">Explain </w:t>
            </w:r>
          </w:p>
        </w:tc>
      </w:tr>
      <w:tr w:rsidR="00CD4A56" w:rsidRPr="00CD4A56" w:rsidTr="00344903">
        <w:tc>
          <w:tcPr>
            <w:tcW w:w="2254" w:type="dxa"/>
          </w:tcPr>
          <w:p w:rsidR="00CD4A56" w:rsidRPr="00CD4A56" w:rsidRDefault="00CD4A56" w:rsidP="00CD4A56">
            <w:pPr>
              <w:spacing w:after="160" w:line="259" w:lineRule="auto"/>
              <w:rPr>
                <w:rFonts w:ascii="Calibri" w:eastAsia="Calibri" w:hAnsi="Calibri"/>
                <w:b/>
              </w:rPr>
            </w:pPr>
            <w:r w:rsidRPr="00CD4A56">
              <w:rPr>
                <w:rFonts w:ascii="Calibri" w:eastAsia="Calibri" w:hAnsi="Calibri"/>
                <w:b/>
              </w:rPr>
              <w:t>Cardiovascular endurance</w:t>
            </w:r>
          </w:p>
        </w:tc>
        <w:tc>
          <w:tcPr>
            <w:tcW w:w="2254" w:type="dxa"/>
          </w:tcPr>
          <w:p w:rsidR="00CD4A56" w:rsidRPr="00CD4A56" w:rsidRDefault="00CD4A56" w:rsidP="00CD4A56">
            <w:pPr>
              <w:spacing w:after="160" w:line="259" w:lineRule="auto"/>
              <w:rPr>
                <w:rFonts w:ascii="Calibri" w:eastAsia="Calibri" w:hAnsi="Calibri"/>
              </w:rPr>
            </w:pPr>
          </w:p>
        </w:tc>
      </w:tr>
      <w:tr w:rsidR="00CD4A56" w:rsidRPr="00CD4A56" w:rsidTr="00344903">
        <w:tc>
          <w:tcPr>
            <w:tcW w:w="2254" w:type="dxa"/>
          </w:tcPr>
          <w:p w:rsidR="00CD4A56" w:rsidRPr="00CD4A56" w:rsidRDefault="00CD4A56" w:rsidP="00CD4A56">
            <w:pPr>
              <w:spacing w:after="160" w:line="259" w:lineRule="auto"/>
              <w:rPr>
                <w:rFonts w:ascii="Calibri" w:eastAsia="Calibri" w:hAnsi="Calibri"/>
                <w:b/>
              </w:rPr>
            </w:pPr>
            <w:r w:rsidRPr="00CD4A56">
              <w:rPr>
                <w:rFonts w:ascii="Calibri" w:eastAsia="Calibri" w:hAnsi="Calibri"/>
                <w:b/>
              </w:rPr>
              <w:t>Strength – isometric and isotonic (concentric and eccentric)</w:t>
            </w:r>
          </w:p>
        </w:tc>
        <w:tc>
          <w:tcPr>
            <w:tcW w:w="2254" w:type="dxa"/>
          </w:tcPr>
          <w:p w:rsidR="00CD4A56" w:rsidRPr="00CD4A56" w:rsidRDefault="00CD4A56" w:rsidP="00CD4A56">
            <w:pPr>
              <w:spacing w:after="160" w:line="259" w:lineRule="auto"/>
              <w:rPr>
                <w:rFonts w:ascii="Calibri" w:eastAsia="Calibri" w:hAnsi="Calibri"/>
              </w:rPr>
            </w:pPr>
          </w:p>
        </w:tc>
      </w:tr>
      <w:tr w:rsidR="00CD4A56" w:rsidRPr="00CD4A56" w:rsidTr="00344903">
        <w:tc>
          <w:tcPr>
            <w:tcW w:w="2254" w:type="dxa"/>
          </w:tcPr>
          <w:p w:rsidR="00CD4A56" w:rsidRPr="00CD4A56" w:rsidRDefault="00CD4A56" w:rsidP="00CD4A56">
            <w:pPr>
              <w:spacing w:after="160" w:line="259" w:lineRule="auto"/>
              <w:rPr>
                <w:rFonts w:ascii="Calibri" w:eastAsia="Calibri" w:hAnsi="Calibri"/>
                <w:b/>
              </w:rPr>
            </w:pPr>
            <w:r w:rsidRPr="00CD4A56">
              <w:rPr>
                <w:rFonts w:ascii="Calibri" w:eastAsia="Calibri" w:hAnsi="Calibri"/>
                <w:b/>
              </w:rPr>
              <w:t>Localised muscular endurance</w:t>
            </w:r>
          </w:p>
        </w:tc>
        <w:tc>
          <w:tcPr>
            <w:tcW w:w="2254" w:type="dxa"/>
          </w:tcPr>
          <w:p w:rsidR="00CD4A56" w:rsidRPr="00CD4A56" w:rsidRDefault="00CD4A56" w:rsidP="00CD4A56">
            <w:pPr>
              <w:spacing w:after="160" w:line="259" w:lineRule="auto"/>
              <w:rPr>
                <w:rFonts w:ascii="Calibri" w:eastAsia="Calibri" w:hAnsi="Calibri"/>
              </w:rPr>
            </w:pPr>
          </w:p>
        </w:tc>
      </w:tr>
      <w:tr w:rsidR="00CD4A56" w:rsidRPr="00CD4A56" w:rsidTr="00344903">
        <w:tc>
          <w:tcPr>
            <w:tcW w:w="2254" w:type="dxa"/>
          </w:tcPr>
          <w:p w:rsidR="00CD4A56" w:rsidRPr="00CD4A56" w:rsidRDefault="00CD4A56" w:rsidP="00CD4A56">
            <w:pPr>
              <w:spacing w:after="160" w:line="259" w:lineRule="auto"/>
              <w:rPr>
                <w:rFonts w:ascii="Calibri" w:eastAsia="Calibri" w:hAnsi="Calibri"/>
                <w:b/>
              </w:rPr>
            </w:pPr>
            <w:r w:rsidRPr="00CD4A56">
              <w:rPr>
                <w:rFonts w:ascii="Calibri" w:eastAsia="Calibri" w:hAnsi="Calibri"/>
                <w:b/>
              </w:rPr>
              <w:t>Explosive power</w:t>
            </w:r>
          </w:p>
        </w:tc>
        <w:tc>
          <w:tcPr>
            <w:tcW w:w="2254" w:type="dxa"/>
          </w:tcPr>
          <w:p w:rsidR="00CD4A56" w:rsidRPr="00CD4A56" w:rsidRDefault="00CD4A56" w:rsidP="00CD4A56">
            <w:pPr>
              <w:spacing w:after="160" w:line="259" w:lineRule="auto"/>
              <w:rPr>
                <w:rFonts w:ascii="Calibri" w:eastAsia="Calibri" w:hAnsi="Calibri"/>
              </w:rPr>
            </w:pPr>
          </w:p>
        </w:tc>
      </w:tr>
      <w:tr w:rsidR="00CD4A56" w:rsidRPr="00CD4A56" w:rsidTr="00344903">
        <w:tc>
          <w:tcPr>
            <w:tcW w:w="2254" w:type="dxa"/>
          </w:tcPr>
          <w:p w:rsidR="00CD4A56" w:rsidRPr="00CD4A56" w:rsidRDefault="00CD4A56" w:rsidP="00CD4A56">
            <w:pPr>
              <w:spacing w:after="160" w:line="259" w:lineRule="auto"/>
              <w:rPr>
                <w:rFonts w:ascii="Calibri" w:eastAsia="Calibri" w:hAnsi="Calibri"/>
                <w:b/>
              </w:rPr>
            </w:pPr>
            <w:r w:rsidRPr="00CD4A56">
              <w:rPr>
                <w:rFonts w:ascii="Calibri" w:eastAsia="Calibri" w:hAnsi="Calibri"/>
                <w:b/>
              </w:rPr>
              <w:t>Speed</w:t>
            </w:r>
          </w:p>
        </w:tc>
        <w:tc>
          <w:tcPr>
            <w:tcW w:w="2254" w:type="dxa"/>
          </w:tcPr>
          <w:p w:rsidR="00CD4A56" w:rsidRPr="00CD4A56" w:rsidRDefault="00CD4A56" w:rsidP="00CD4A56">
            <w:pPr>
              <w:spacing w:after="160" w:line="259" w:lineRule="auto"/>
              <w:rPr>
                <w:rFonts w:ascii="Calibri" w:eastAsia="Calibri" w:hAnsi="Calibri"/>
              </w:rPr>
            </w:pPr>
          </w:p>
        </w:tc>
      </w:tr>
      <w:tr w:rsidR="00CD4A56" w:rsidRPr="00CD4A56" w:rsidTr="00344903">
        <w:tc>
          <w:tcPr>
            <w:tcW w:w="2254" w:type="dxa"/>
          </w:tcPr>
          <w:p w:rsidR="00CD4A56" w:rsidRPr="00CD4A56" w:rsidRDefault="00CD4A56" w:rsidP="00CD4A56">
            <w:pPr>
              <w:spacing w:after="160" w:line="259" w:lineRule="auto"/>
              <w:rPr>
                <w:rFonts w:ascii="Calibri" w:eastAsia="Calibri" w:hAnsi="Calibri"/>
                <w:b/>
              </w:rPr>
            </w:pPr>
            <w:r w:rsidRPr="00CD4A56">
              <w:rPr>
                <w:rFonts w:ascii="Calibri" w:eastAsia="Calibri" w:hAnsi="Calibri"/>
                <w:b/>
              </w:rPr>
              <w:t>Agility</w:t>
            </w:r>
          </w:p>
        </w:tc>
        <w:tc>
          <w:tcPr>
            <w:tcW w:w="2254" w:type="dxa"/>
          </w:tcPr>
          <w:p w:rsidR="00CD4A56" w:rsidRPr="00CD4A56" w:rsidRDefault="00CD4A56" w:rsidP="00CD4A56">
            <w:pPr>
              <w:spacing w:after="160" w:line="259" w:lineRule="auto"/>
              <w:rPr>
                <w:rFonts w:ascii="Calibri" w:eastAsia="Calibri" w:hAnsi="Calibri"/>
              </w:rPr>
            </w:pPr>
          </w:p>
        </w:tc>
      </w:tr>
      <w:tr w:rsidR="00CD4A56" w:rsidRPr="00CD4A56" w:rsidTr="00344903">
        <w:tc>
          <w:tcPr>
            <w:tcW w:w="2254" w:type="dxa"/>
          </w:tcPr>
          <w:p w:rsidR="00CD4A56" w:rsidRPr="00CD4A56" w:rsidRDefault="00CD4A56" w:rsidP="00CD4A56">
            <w:pPr>
              <w:spacing w:after="160" w:line="259" w:lineRule="auto"/>
              <w:rPr>
                <w:rFonts w:ascii="Calibri" w:eastAsia="Calibri" w:hAnsi="Calibri"/>
                <w:b/>
              </w:rPr>
            </w:pPr>
            <w:r w:rsidRPr="00CD4A56">
              <w:rPr>
                <w:rFonts w:ascii="Calibri" w:eastAsia="Calibri" w:hAnsi="Calibri"/>
                <w:b/>
              </w:rPr>
              <w:lastRenderedPageBreak/>
              <w:t xml:space="preserve">Balance </w:t>
            </w:r>
          </w:p>
        </w:tc>
        <w:tc>
          <w:tcPr>
            <w:tcW w:w="2254" w:type="dxa"/>
          </w:tcPr>
          <w:p w:rsidR="00CD4A56" w:rsidRPr="00CD4A56" w:rsidRDefault="00CD4A56" w:rsidP="00CD4A56">
            <w:pPr>
              <w:spacing w:after="160" w:line="259" w:lineRule="auto"/>
              <w:rPr>
                <w:rFonts w:ascii="Calibri" w:eastAsia="Calibri" w:hAnsi="Calibri"/>
              </w:rPr>
            </w:pPr>
          </w:p>
        </w:tc>
      </w:tr>
      <w:tr w:rsidR="00CD4A56" w:rsidRPr="00CD4A56" w:rsidTr="00344903">
        <w:tc>
          <w:tcPr>
            <w:tcW w:w="2254" w:type="dxa"/>
          </w:tcPr>
          <w:p w:rsidR="00CD4A56" w:rsidRPr="00CD4A56" w:rsidRDefault="00CD4A56" w:rsidP="00CD4A56">
            <w:pPr>
              <w:rPr>
                <w:rFonts w:ascii="Calibri" w:eastAsia="Calibri" w:hAnsi="Calibri"/>
                <w:b/>
              </w:rPr>
            </w:pPr>
            <w:r w:rsidRPr="00CD4A56">
              <w:rPr>
                <w:rFonts w:ascii="Calibri" w:eastAsia="Calibri" w:hAnsi="Calibri"/>
                <w:b/>
              </w:rPr>
              <w:t>Proprioception</w:t>
            </w:r>
          </w:p>
        </w:tc>
        <w:tc>
          <w:tcPr>
            <w:tcW w:w="2254" w:type="dxa"/>
          </w:tcPr>
          <w:p w:rsidR="00CD4A56" w:rsidRPr="00CD4A56" w:rsidRDefault="00CD4A56" w:rsidP="00CD4A56">
            <w:pPr>
              <w:rPr>
                <w:rFonts w:ascii="Calibri" w:eastAsia="Calibri" w:hAnsi="Calibri"/>
              </w:rPr>
            </w:pPr>
          </w:p>
        </w:tc>
      </w:tr>
      <w:tr w:rsidR="00CD4A56" w:rsidRPr="00CD4A56" w:rsidTr="00344903">
        <w:tc>
          <w:tcPr>
            <w:tcW w:w="2254" w:type="dxa"/>
          </w:tcPr>
          <w:p w:rsidR="00CD4A56" w:rsidRPr="00CD4A56" w:rsidRDefault="00CD4A56" w:rsidP="00CD4A56">
            <w:pPr>
              <w:spacing w:after="160" w:line="259" w:lineRule="auto"/>
              <w:rPr>
                <w:rFonts w:ascii="Calibri" w:eastAsia="Calibri" w:hAnsi="Calibri"/>
                <w:b/>
              </w:rPr>
            </w:pPr>
            <w:r w:rsidRPr="00CD4A56">
              <w:rPr>
                <w:rFonts w:ascii="Calibri" w:eastAsia="Calibri" w:hAnsi="Calibri"/>
                <w:b/>
              </w:rPr>
              <w:t>Speed endurance</w:t>
            </w:r>
          </w:p>
        </w:tc>
        <w:tc>
          <w:tcPr>
            <w:tcW w:w="2254" w:type="dxa"/>
          </w:tcPr>
          <w:p w:rsidR="00CD4A56" w:rsidRPr="00CD4A56" w:rsidRDefault="00CD4A56" w:rsidP="00CD4A56">
            <w:pPr>
              <w:spacing w:after="160" w:line="259" w:lineRule="auto"/>
              <w:rPr>
                <w:rFonts w:ascii="Calibri" w:eastAsia="Calibri" w:hAnsi="Calibri"/>
              </w:rPr>
            </w:pPr>
          </w:p>
        </w:tc>
      </w:tr>
      <w:tr w:rsidR="00CD4A56" w:rsidRPr="00CD4A56" w:rsidTr="00344903">
        <w:tc>
          <w:tcPr>
            <w:tcW w:w="2254" w:type="dxa"/>
          </w:tcPr>
          <w:p w:rsidR="00CD4A56" w:rsidRPr="00CD4A56" w:rsidRDefault="00CD4A56" w:rsidP="00CD4A56">
            <w:pPr>
              <w:rPr>
                <w:rFonts w:ascii="Calibri" w:eastAsia="Calibri" w:hAnsi="Calibri"/>
                <w:b/>
              </w:rPr>
            </w:pPr>
            <w:r w:rsidRPr="00CD4A56">
              <w:rPr>
                <w:rFonts w:ascii="Calibri" w:eastAsia="Calibri" w:hAnsi="Calibri"/>
                <w:b/>
              </w:rPr>
              <w:t>Flexibility</w:t>
            </w:r>
          </w:p>
        </w:tc>
        <w:tc>
          <w:tcPr>
            <w:tcW w:w="2254" w:type="dxa"/>
          </w:tcPr>
          <w:p w:rsidR="00CD4A56" w:rsidRPr="00CD4A56" w:rsidRDefault="00CD4A56" w:rsidP="00CD4A56">
            <w:pPr>
              <w:rPr>
                <w:rFonts w:ascii="Calibri" w:eastAsia="Calibri" w:hAnsi="Calibri"/>
              </w:rPr>
            </w:pPr>
          </w:p>
        </w:tc>
      </w:tr>
      <w:tr w:rsidR="00CD4A56" w:rsidRPr="00CD4A56" w:rsidTr="00344903">
        <w:tc>
          <w:tcPr>
            <w:tcW w:w="2254" w:type="dxa"/>
          </w:tcPr>
          <w:p w:rsidR="00CD4A56" w:rsidRPr="00CD4A56" w:rsidRDefault="00CD4A56" w:rsidP="00CD4A56">
            <w:pPr>
              <w:rPr>
                <w:rFonts w:ascii="Calibri" w:eastAsia="Calibri" w:hAnsi="Calibri"/>
                <w:b/>
              </w:rPr>
            </w:pPr>
            <w:r w:rsidRPr="00CD4A56">
              <w:rPr>
                <w:rFonts w:ascii="Calibri" w:eastAsia="Calibri" w:hAnsi="Calibri"/>
                <w:b/>
              </w:rPr>
              <w:t>Reaction time</w:t>
            </w:r>
          </w:p>
        </w:tc>
        <w:tc>
          <w:tcPr>
            <w:tcW w:w="2254" w:type="dxa"/>
          </w:tcPr>
          <w:p w:rsidR="00CD4A56" w:rsidRPr="00CD4A56" w:rsidRDefault="00CD4A56" w:rsidP="00CD4A56">
            <w:pPr>
              <w:rPr>
                <w:rFonts w:ascii="Calibri" w:eastAsia="Calibri" w:hAnsi="Calibri"/>
              </w:rPr>
            </w:pPr>
          </w:p>
        </w:tc>
      </w:tr>
    </w:tbl>
    <w:p w:rsidR="00002CC3" w:rsidRDefault="00002CC3"/>
    <w:p w:rsidR="005D02E9" w:rsidRDefault="00AF18AF">
      <w:r>
        <w:t>This is a sample one to help:</w:t>
      </w:r>
    </w:p>
    <w:p w:rsidR="00AF18AF" w:rsidRDefault="00AF18AF">
      <w:r w:rsidRPr="00AF18AF">
        <w:rPr>
          <w:b/>
        </w:rPr>
        <w:t xml:space="preserve">Speed </w:t>
      </w:r>
      <w:r w:rsidRPr="00AF18AF">
        <w:t>is the ability to move all the body as quickly as possible. A gymnast needs excellent speed when performing on the floor as they need to quickly move to keep in time with the music, they also need speed to generate power before leaps and tumbles. The gymnast is required to sprint about 8 meters before doing a tumble on the floor, this is so the gymnast can generate enough power to successfully land the tumble therefore it is important that the gymnast has good speed. The component speed also requires the use of leg muscles such as the calves, hamstrings and quadriceps. These muscles are used to enable the gymnast to move quickly and generate enough speed, they are needed throughout the whole floor routine. During a floor routine the gymnast uses this component regularly as the gymnast needs to quickly move from one area of the floor to another and it is also needed to generate speed before a tumble or leap. If the gymnast doesn’t have enough of this component before doing a leap, then the gymnast will not get the height needed therefore they will not perform the skill to their best ability and the judges will deduct points from their score. In contrast if the gymnast has too much speed then it will help the gymnast whilst performing on the floor.</w:t>
      </w:r>
      <w:r>
        <w:t xml:space="preserve"> </w:t>
      </w:r>
    </w:p>
    <w:p w:rsidR="00C50B9E" w:rsidRDefault="00C50B9E"/>
    <w:p w:rsidR="005D02E9" w:rsidRDefault="005D02E9"/>
    <w:p w:rsidR="005D02E9" w:rsidRDefault="005D02E9"/>
    <w:p w:rsidR="00AC288F" w:rsidRDefault="00AC288F"/>
    <w:p w:rsidR="00AC288F" w:rsidRDefault="00AC288F"/>
    <w:p w:rsidR="00AC288F" w:rsidRDefault="00AC288F"/>
    <w:p w:rsidR="00AC288F" w:rsidRDefault="00AC288F"/>
    <w:p w:rsidR="00AC288F" w:rsidRDefault="00AC288F"/>
    <w:p w:rsidR="00AC288F" w:rsidRDefault="00AC288F"/>
    <w:p w:rsidR="005A420A" w:rsidRDefault="005A420A"/>
    <w:p w:rsidR="00C14DFB" w:rsidRDefault="00C14DFB"/>
    <w:p w:rsidR="00C14DFB" w:rsidRDefault="00C14DFB"/>
    <w:p w:rsidR="00C14DFB" w:rsidRDefault="00C14DFB"/>
    <w:p w:rsidR="009C3D91" w:rsidRDefault="009C3D91"/>
    <w:p w:rsidR="00F97508" w:rsidRDefault="00F97508"/>
    <w:p w:rsidR="005D02E9" w:rsidRDefault="005D02E9" w:rsidP="005D02E9">
      <w:pPr>
        <w:spacing w:after="0" w:line="240" w:lineRule="auto"/>
        <w:rPr>
          <w:rFonts w:ascii="Times New Roman" w:hAnsi="Times New Roman"/>
          <w:sz w:val="24"/>
          <w:szCs w:val="24"/>
        </w:rPr>
      </w:pPr>
    </w:p>
    <w:p w:rsidR="00490FEF" w:rsidRDefault="00490FEF" w:rsidP="005D02E9">
      <w:pPr>
        <w:spacing w:after="0" w:line="240" w:lineRule="auto"/>
        <w:rPr>
          <w:rFonts w:ascii="Times New Roman" w:hAnsi="Times New Roman"/>
          <w:sz w:val="24"/>
          <w:szCs w:val="24"/>
        </w:rPr>
      </w:pPr>
    </w:p>
    <w:p w:rsidR="00490FEF" w:rsidRDefault="00AC288F" w:rsidP="005D02E9">
      <w:pPr>
        <w:spacing w:after="0" w:line="240" w:lineRule="auto"/>
        <w:rPr>
          <w:rFonts w:ascii="Times New Roman" w:hAnsi="Times New Roman"/>
          <w:sz w:val="24"/>
          <w:szCs w:val="24"/>
        </w:rPr>
      </w:pPr>
      <w:r w:rsidRPr="00AC288F">
        <w:rPr>
          <w:sz w:val="24"/>
          <w:szCs w:val="24"/>
        </w:rPr>
        <w:t xml:space="preserve">If you experience any difficulties with this piece of work please email </w:t>
      </w:r>
      <w:r w:rsidR="009C3D91">
        <w:rPr>
          <w:sz w:val="24"/>
          <w:szCs w:val="24"/>
        </w:rPr>
        <w:t>Saffers</w:t>
      </w:r>
      <w:r w:rsidRPr="00AC288F">
        <w:rPr>
          <w:sz w:val="24"/>
          <w:szCs w:val="24"/>
        </w:rPr>
        <w:t xml:space="preserve"> (</w:t>
      </w:r>
      <w:hyperlink r:id="rId8" w:history="1">
        <w:r w:rsidR="009C3D91" w:rsidRPr="006B271E">
          <w:rPr>
            <w:rStyle w:val="Hyperlink"/>
            <w:sz w:val="24"/>
            <w:szCs w:val="24"/>
          </w:rPr>
          <w:t>gs@asfc.ac.uk</w:t>
        </w:r>
      </w:hyperlink>
      <w:r w:rsidRPr="00AC288F">
        <w:rPr>
          <w:sz w:val="24"/>
          <w:szCs w:val="24"/>
        </w:rPr>
        <w:t xml:space="preserve">) </w:t>
      </w:r>
    </w:p>
    <w:p w:rsidR="00490FEF" w:rsidRDefault="00490FEF" w:rsidP="005D02E9">
      <w:pPr>
        <w:spacing w:after="0" w:line="240" w:lineRule="auto"/>
        <w:rPr>
          <w:rFonts w:ascii="Times New Roman" w:hAnsi="Times New Roman"/>
          <w:sz w:val="24"/>
          <w:szCs w:val="24"/>
        </w:rPr>
      </w:pPr>
    </w:p>
    <w:p w:rsidR="00490FEF" w:rsidRDefault="00490FEF" w:rsidP="005D02E9">
      <w:pPr>
        <w:spacing w:after="0" w:line="240" w:lineRule="auto"/>
        <w:rPr>
          <w:rFonts w:ascii="Times New Roman" w:hAnsi="Times New Roman"/>
          <w:sz w:val="24"/>
          <w:szCs w:val="24"/>
        </w:rPr>
      </w:pPr>
    </w:p>
    <w:p w:rsidR="00C14DFB" w:rsidRDefault="00C14DFB" w:rsidP="005D02E9">
      <w:pPr>
        <w:spacing w:after="0" w:line="240" w:lineRule="auto"/>
        <w:rPr>
          <w:rFonts w:ascii="Times New Roman" w:hAnsi="Times New Roman"/>
          <w:sz w:val="24"/>
          <w:szCs w:val="24"/>
        </w:rPr>
      </w:pPr>
    </w:p>
    <w:p w:rsidR="00C14DFB" w:rsidRDefault="00C14DFB" w:rsidP="005D02E9">
      <w:pPr>
        <w:spacing w:after="0" w:line="240" w:lineRule="auto"/>
        <w:rPr>
          <w:rFonts w:ascii="Times New Roman" w:hAnsi="Times New Roman"/>
          <w:sz w:val="24"/>
          <w:szCs w:val="24"/>
        </w:rPr>
      </w:pPr>
    </w:p>
    <w:p w:rsidR="00490FEF" w:rsidRDefault="00490FEF" w:rsidP="005D02E9">
      <w:pPr>
        <w:spacing w:after="0" w:line="240" w:lineRule="auto"/>
        <w:rPr>
          <w:rFonts w:ascii="Times New Roman" w:hAnsi="Times New Roman"/>
          <w:sz w:val="24"/>
          <w:szCs w:val="24"/>
        </w:rPr>
      </w:pPr>
    </w:p>
    <w:sectPr w:rsidR="00490FEF" w:rsidSect="00490FEF">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92" w:rsidRDefault="007A6792" w:rsidP="00C50B9E">
      <w:pPr>
        <w:spacing w:after="0" w:line="240" w:lineRule="auto"/>
      </w:pPr>
      <w:r>
        <w:separator/>
      </w:r>
    </w:p>
  </w:endnote>
  <w:endnote w:type="continuationSeparator" w:id="0">
    <w:p w:rsidR="007A6792" w:rsidRDefault="007A6792" w:rsidP="00C5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75" w:rsidRDefault="00D14D75" w:rsidP="001C4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4D75" w:rsidRDefault="00D14D75" w:rsidP="00C50B9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75" w:rsidRDefault="00D14D75" w:rsidP="001C4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C96">
      <w:rPr>
        <w:rStyle w:val="PageNumber"/>
        <w:noProof/>
      </w:rPr>
      <w:t>4</w:t>
    </w:r>
    <w:r>
      <w:rPr>
        <w:rStyle w:val="PageNumber"/>
      </w:rPr>
      <w:fldChar w:fldCharType="end"/>
    </w:r>
  </w:p>
  <w:p w:rsidR="00D14D75" w:rsidRDefault="00D14D75" w:rsidP="00C50B9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92" w:rsidRDefault="007A6792" w:rsidP="00C50B9E">
      <w:pPr>
        <w:spacing w:after="0" w:line="240" w:lineRule="auto"/>
      </w:pPr>
      <w:r>
        <w:separator/>
      </w:r>
    </w:p>
  </w:footnote>
  <w:footnote w:type="continuationSeparator" w:id="0">
    <w:p w:rsidR="007A6792" w:rsidRDefault="007A6792" w:rsidP="00C50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062"/>
    <w:multiLevelType w:val="hybridMultilevel"/>
    <w:tmpl w:val="1B28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5E1436"/>
    <w:multiLevelType w:val="hybridMultilevel"/>
    <w:tmpl w:val="2D009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4F6108"/>
    <w:multiLevelType w:val="hybridMultilevel"/>
    <w:tmpl w:val="5C72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E3146A"/>
    <w:multiLevelType w:val="hybridMultilevel"/>
    <w:tmpl w:val="A9FE272A"/>
    <w:lvl w:ilvl="0" w:tplc="C2A4AB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D67D46"/>
    <w:multiLevelType w:val="hybridMultilevel"/>
    <w:tmpl w:val="6048236E"/>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E9"/>
    <w:rsid w:val="00002CC3"/>
    <w:rsid w:val="0000692B"/>
    <w:rsid w:val="00024720"/>
    <w:rsid w:val="00024CCA"/>
    <w:rsid w:val="00043A12"/>
    <w:rsid w:val="000816E3"/>
    <w:rsid w:val="00083FDD"/>
    <w:rsid w:val="000E26A1"/>
    <w:rsid w:val="00125302"/>
    <w:rsid w:val="001253CA"/>
    <w:rsid w:val="001878B3"/>
    <w:rsid w:val="001C49E8"/>
    <w:rsid w:val="00232D49"/>
    <w:rsid w:val="00237DFE"/>
    <w:rsid w:val="0024789D"/>
    <w:rsid w:val="00271F15"/>
    <w:rsid w:val="00276DA1"/>
    <w:rsid w:val="00277355"/>
    <w:rsid w:val="0028731C"/>
    <w:rsid w:val="002F7846"/>
    <w:rsid w:val="00353521"/>
    <w:rsid w:val="00393ACE"/>
    <w:rsid w:val="003A474A"/>
    <w:rsid w:val="00423E88"/>
    <w:rsid w:val="0042487D"/>
    <w:rsid w:val="00433946"/>
    <w:rsid w:val="00444831"/>
    <w:rsid w:val="00445EF0"/>
    <w:rsid w:val="00490FEF"/>
    <w:rsid w:val="004C4C15"/>
    <w:rsid w:val="004D30C1"/>
    <w:rsid w:val="004F1568"/>
    <w:rsid w:val="00586639"/>
    <w:rsid w:val="005A420A"/>
    <w:rsid w:val="005D02E9"/>
    <w:rsid w:val="007051AE"/>
    <w:rsid w:val="007156EE"/>
    <w:rsid w:val="00717F4F"/>
    <w:rsid w:val="00726A9C"/>
    <w:rsid w:val="00744563"/>
    <w:rsid w:val="007861A7"/>
    <w:rsid w:val="00791F7F"/>
    <w:rsid w:val="007A6792"/>
    <w:rsid w:val="007C6562"/>
    <w:rsid w:val="007F2594"/>
    <w:rsid w:val="00820C96"/>
    <w:rsid w:val="0083225F"/>
    <w:rsid w:val="00832363"/>
    <w:rsid w:val="0086520C"/>
    <w:rsid w:val="0086568B"/>
    <w:rsid w:val="008A69CF"/>
    <w:rsid w:val="00993FD3"/>
    <w:rsid w:val="009C2D0D"/>
    <w:rsid w:val="009C3D91"/>
    <w:rsid w:val="009D04ED"/>
    <w:rsid w:val="009D4134"/>
    <w:rsid w:val="009F1F63"/>
    <w:rsid w:val="00A36649"/>
    <w:rsid w:val="00A57150"/>
    <w:rsid w:val="00A626A3"/>
    <w:rsid w:val="00A9491D"/>
    <w:rsid w:val="00AC288F"/>
    <w:rsid w:val="00AF18AF"/>
    <w:rsid w:val="00B606D7"/>
    <w:rsid w:val="00B76C41"/>
    <w:rsid w:val="00BD3A0E"/>
    <w:rsid w:val="00BD5BCB"/>
    <w:rsid w:val="00BE6101"/>
    <w:rsid w:val="00C076AE"/>
    <w:rsid w:val="00C12754"/>
    <w:rsid w:val="00C14DFB"/>
    <w:rsid w:val="00C50B9E"/>
    <w:rsid w:val="00C807A2"/>
    <w:rsid w:val="00CC4AC0"/>
    <w:rsid w:val="00CD4A56"/>
    <w:rsid w:val="00CE1C43"/>
    <w:rsid w:val="00CE30E5"/>
    <w:rsid w:val="00D14D75"/>
    <w:rsid w:val="00D43F16"/>
    <w:rsid w:val="00DA1BFF"/>
    <w:rsid w:val="00DB27DC"/>
    <w:rsid w:val="00DD48AD"/>
    <w:rsid w:val="00DD4E81"/>
    <w:rsid w:val="00E12F32"/>
    <w:rsid w:val="00E43324"/>
    <w:rsid w:val="00E64DAB"/>
    <w:rsid w:val="00E97D09"/>
    <w:rsid w:val="00EA4037"/>
    <w:rsid w:val="00EE59D1"/>
    <w:rsid w:val="00F333C1"/>
    <w:rsid w:val="00F80B57"/>
    <w:rsid w:val="00F92064"/>
    <w:rsid w:val="00F97508"/>
    <w:rsid w:val="00FC0107"/>
    <w:rsid w:val="00FD7E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D5FCF"/>
  <w15:docId w15:val="{FCCAD427-0013-4F8E-BDD9-F07EBF4B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PassCriteria">
    <w:name w:val="Level2PassCriteria"/>
    <w:basedOn w:val="Normal"/>
    <w:rsid w:val="005D02E9"/>
    <w:pPr>
      <w:tabs>
        <w:tab w:val="left" w:pos="43"/>
      </w:tabs>
      <w:spacing w:before="60" w:after="60" w:line="260" w:lineRule="exact"/>
      <w:ind w:left="720" w:hanging="720"/>
    </w:pPr>
    <w:rPr>
      <w:rFonts w:ascii="Verdana" w:eastAsia="Times New Roman" w:hAnsi="Verdana" w:cs="Times New Roman"/>
      <w:color w:val="000000"/>
      <w:kern w:val="28"/>
      <w:sz w:val="20"/>
      <w:lang w:eastAsia="en-GB"/>
      <w14:ligatures w14:val="standard"/>
      <w14:cntxtAlts/>
    </w:rPr>
  </w:style>
  <w:style w:type="paragraph" w:styleId="Footer">
    <w:name w:val="footer"/>
    <w:basedOn w:val="Normal"/>
    <w:link w:val="FooterChar"/>
    <w:uiPriority w:val="99"/>
    <w:unhideWhenUsed/>
    <w:rsid w:val="00C50B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0B9E"/>
  </w:style>
  <w:style w:type="character" w:styleId="PageNumber">
    <w:name w:val="page number"/>
    <w:basedOn w:val="DefaultParagraphFont"/>
    <w:uiPriority w:val="99"/>
    <w:semiHidden/>
    <w:unhideWhenUsed/>
    <w:rsid w:val="00C50B9E"/>
  </w:style>
  <w:style w:type="paragraph" w:styleId="ListParagraph">
    <w:name w:val="List Paragraph"/>
    <w:basedOn w:val="Normal"/>
    <w:uiPriority w:val="34"/>
    <w:qFormat/>
    <w:rsid w:val="00AC288F"/>
    <w:pPr>
      <w:ind w:left="720"/>
      <w:contextualSpacing/>
    </w:pPr>
  </w:style>
  <w:style w:type="paragraph" w:styleId="BalloonText">
    <w:name w:val="Balloon Text"/>
    <w:basedOn w:val="Normal"/>
    <w:link w:val="BalloonTextChar"/>
    <w:uiPriority w:val="99"/>
    <w:semiHidden/>
    <w:unhideWhenUsed/>
    <w:rsid w:val="00AC2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88F"/>
    <w:rPr>
      <w:rFonts w:ascii="Segoe UI" w:hAnsi="Segoe UI" w:cs="Segoe UI"/>
      <w:sz w:val="18"/>
      <w:szCs w:val="18"/>
    </w:rPr>
  </w:style>
  <w:style w:type="character" w:styleId="Hyperlink">
    <w:name w:val="Hyperlink"/>
    <w:basedOn w:val="DefaultParagraphFont"/>
    <w:uiPriority w:val="99"/>
    <w:unhideWhenUsed/>
    <w:rsid w:val="00AC288F"/>
    <w:rPr>
      <w:color w:val="0000FF" w:themeColor="hyperlink"/>
      <w:u w:val="single"/>
    </w:rPr>
  </w:style>
  <w:style w:type="paragraph" w:styleId="NoSpacing">
    <w:name w:val="No Spacing"/>
    <w:uiPriority w:val="1"/>
    <w:qFormat/>
    <w:rsid w:val="00C14DFB"/>
    <w:pPr>
      <w:spacing w:after="0" w:line="240" w:lineRule="auto"/>
    </w:pPr>
  </w:style>
  <w:style w:type="table" w:styleId="TableGrid">
    <w:name w:val="Table Grid"/>
    <w:basedOn w:val="TableNormal"/>
    <w:uiPriority w:val="39"/>
    <w:rsid w:val="00CD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330">
      <w:bodyDiv w:val="1"/>
      <w:marLeft w:val="0"/>
      <w:marRight w:val="0"/>
      <w:marTop w:val="0"/>
      <w:marBottom w:val="0"/>
      <w:divBdr>
        <w:top w:val="none" w:sz="0" w:space="0" w:color="auto"/>
        <w:left w:val="none" w:sz="0" w:space="0" w:color="auto"/>
        <w:bottom w:val="none" w:sz="0" w:space="0" w:color="auto"/>
        <w:right w:val="none" w:sz="0" w:space="0" w:color="auto"/>
      </w:divBdr>
    </w:div>
    <w:div w:id="155919092">
      <w:bodyDiv w:val="1"/>
      <w:marLeft w:val="0"/>
      <w:marRight w:val="0"/>
      <w:marTop w:val="0"/>
      <w:marBottom w:val="0"/>
      <w:divBdr>
        <w:top w:val="none" w:sz="0" w:space="0" w:color="auto"/>
        <w:left w:val="none" w:sz="0" w:space="0" w:color="auto"/>
        <w:bottom w:val="none" w:sz="0" w:space="0" w:color="auto"/>
        <w:right w:val="none" w:sz="0" w:space="0" w:color="auto"/>
      </w:divBdr>
    </w:div>
    <w:div w:id="199170763">
      <w:bodyDiv w:val="1"/>
      <w:marLeft w:val="0"/>
      <w:marRight w:val="0"/>
      <w:marTop w:val="0"/>
      <w:marBottom w:val="0"/>
      <w:divBdr>
        <w:top w:val="none" w:sz="0" w:space="0" w:color="auto"/>
        <w:left w:val="none" w:sz="0" w:space="0" w:color="auto"/>
        <w:bottom w:val="none" w:sz="0" w:space="0" w:color="auto"/>
        <w:right w:val="none" w:sz="0" w:space="0" w:color="auto"/>
      </w:divBdr>
    </w:div>
    <w:div w:id="646010951">
      <w:bodyDiv w:val="1"/>
      <w:marLeft w:val="0"/>
      <w:marRight w:val="0"/>
      <w:marTop w:val="0"/>
      <w:marBottom w:val="0"/>
      <w:divBdr>
        <w:top w:val="none" w:sz="0" w:space="0" w:color="auto"/>
        <w:left w:val="none" w:sz="0" w:space="0" w:color="auto"/>
        <w:bottom w:val="none" w:sz="0" w:space="0" w:color="auto"/>
        <w:right w:val="none" w:sz="0" w:space="0" w:color="auto"/>
      </w:divBdr>
    </w:div>
    <w:div w:id="1497915226">
      <w:bodyDiv w:val="1"/>
      <w:marLeft w:val="0"/>
      <w:marRight w:val="0"/>
      <w:marTop w:val="0"/>
      <w:marBottom w:val="0"/>
      <w:divBdr>
        <w:top w:val="none" w:sz="0" w:space="0" w:color="auto"/>
        <w:left w:val="none" w:sz="0" w:space="0" w:color="auto"/>
        <w:bottom w:val="none" w:sz="0" w:space="0" w:color="auto"/>
        <w:right w:val="none" w:sz="0" w:space="0" w:color="auto"/>
      </w:divBdr>
    </w:div>
    <w:div w:id="15890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asfc.ac.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6" ma:contentTypeDescription="Create a new document." ma:contentTypeScope="" ma:versionID="90a46c7ded2b001a95bd00771efd04eb">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3268bf30a7f44666381df5af909fad67"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d14257-d796-4264-8ec7-65be597f8cbf}"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896B13-7EB2-475A-A0CF-E9842088F0B0}"/>
</file>

<file path=customXml/itemProps2.xml><?xml version="1.0" encoding="utf-8"?>
<ds:datastoreItem xmlns:ds="http://schemas.openxmlformats.org/officeDocument/2006/customXml" ds:itemID="{8F169B67-3760-43A4-83F4-4E29E33BB4C1}"/>
</file>

<file path=customXml/itemProps3.xml><?xml version="1.0" encoding="utf-8"?>
<ds:datastoreItem xmlns:ds="http://schemas.openxmlformats.org/officeDocument/2006/customXml" ds:itemID="{694463DE-B3EB-47B6-91FD-3DE9F83313FE}"/>
</file>

<file path=docProps/app.xml><?xml version="1.0" encoding="utf-8"?>
<Properties xmlns="http://schemas.openxmlformats.org/officeDocument/2006/extended-properties" xmlns:vt="http://schemas.openxmlformats.org/officeDocument/2006/docPropsVTypes">
  <Template>Normal</Template>
  <TotalTime>2</TotalTime>
  <Pages>4</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Ashton Sixth Form College</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 Sixth Form College</dc:creator>
  <cp:lastModifiedBy>Graham Saffery</cp:lastModifiedBy>
  <cp:revision>4</cp:revision>
  <cp:lastPrinted>2016-06-28T06:42:00Z</cp:lastPrinted>
  <dcterms:created xsi:type="dcterms:W3CDTF">2023-07-06T12:51:00Z</dcterms:created>
  <dcterms:modified xsi:type="dcterms:W3CDTF">2025-06-26T06:51:00Z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ies>
</file>