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custom-properties" Target="docProps/custom.xml"/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9700"/>
        </w:tabs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9700"/>
        </w:tabs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Revision work: Media Language</w:t>
      </w:r>
    </w:p>
    <w:p w:rsidR="00000000" w:rsidDel="00000000" w:rsidP="00000000" w:rsidRDefault="00000000" w:rsidRPr="00000000" w14:paraId="00000003">
      <w:pPr>
        <w:tabs>
          <w:tab w:val="left" w:leader="none" w:pos="9700"/>
        </w:tabs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The focus of the Media Studies Course is the analysis of media products looking for different things. You must produce a revision item </w:t>
      </w:r>
      <w:r w:rsidDel="00000000" w:rsidR="00000000" w:rsidRPr="00000000">
        <w:rPr>
          <w:b w:val="1"/>
          <w:sz w:val="32"/>
          <w:szCs w:val="32"/>
          <w:rtl w:val="0"/>
        </w:rPr>
        <w:t xml:space="preserve">(this could be flashcards slides, mindmap, poster etc etc)</w:t>
      </w:r>
      <w:r w:rsidDel="00000000" w:rsidR="00000000" w:rsidRPr="00000000">
        <w:rPr>
          <w:sz w:val="32"/>
          <w:szCs w:val="32"/>
          <w:rtl w:val="0"/>
        </w:rPr>
        <w:t xml:space="preserve">  that helps you learn and apply the following topics. </w:t>
      </w:r>
    </w:p>
    <w:p w:rsidR="00000000" w:rsidDel="00000000" w:rsidP="00000000" w:rsidRDefault="00000000" w:rsidRPr="00000000" w14:paraId="00000004">
      <w:pPr>
        <w:tabs>
          <w:tab w:val="left" w:leader="none" w:pos="9700"/>
        </w:tabs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1133475</wp:posOffset>
            </wp:positionH>
            <wp:positionV relativeFrom="paragraph">
              <wp:posOffset>392939</wp:posOffset>
            </wp:positionV>
            <wp:extent cx="4115362" cy="6176963"/>
            <wp:effectExtent b="0" l="0" r="0" t="0"/>
            <wp:wrapSquare wrapText="bothSides" distB="114300" distT="114300" distL="114300" distR="114300"/>
            <wp:docPr id="2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5362" cy="6176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8" w:type="default"/>
      <w:footerReference r:id="rId9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32"/>
        <w:szCs w:val="32"/>
        <w:u w:val="singl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6">
    <w:pPr>
      <w:tabs>
        <w:tab w:val="center" w:leader="none" w:pos="4513"/>
        <w:tab w:val="right" w:leader="none" w:pos="9026"/>
      </w:tabs>
      <w:spacing w:after="0" w:line="240" w:lineRule="auto"/>
      <w:jc w:val="center"/>
      <w:rPr/>
    </w:pPr>
    <w:r w:rsidDel="00000000" w:rsidR="00000000" w:rsidRPr="00000000">
      <w:rPr>
        <w:b w:val="1"/>
        <w:sz w:val="32"/>
        <w:szCs w:val="32"/>
        <w:u w:val="single"/>
        <w:rtl w:val="0"/>
      </w:rPr>
      <w:t xml:space="preserve">A Level Media Initial Assignment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335D4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35D49"/>
  </w:style>
  <w:style w:type="paragraph" w:styleId="Footer">
    <w:name w:val="footer"/>
    <w:basedOn w:val="Normal"/>
    <w:link w:val="FooterChar"/>
    <w:uiPriority w:val="99"/>
    <w:unhideWhenUsed w:val="1"/>
    <w:rsid w:val="00335D4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35D49"/>
  </w:style>
  <w:style w:type="paragraph" w:styleId="ListParagraph">
    <w:name w:val="List Paragraph"/>
    <w:basedOn w:val="Normal"/>
    <w:uiPriority w:val="34"/>
    <w:qFormat w:val="1"/>
    <w:rsid w:val="00F75675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1" Type="http://schemas.openxmlformats.org/officeDocument/2006/relationships/customXml" Target="../customXML/item3.xml"/><Relationship Id="rId5" Type="http://schemas.openxmlformats.org/officeDocument/2006/relationships/styles" Target="styles.xml"/><Relationship Id="rId10" Type="http://schemas.openxmlformats.org/officeDocument/2006/relationships/customXml" Target="../customXML/item2.xml"/><Relationship Id="rId4" Type="http://schemas.openxmlformats.org/officeDocument/2006/relationships/numbering" Target="numbering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7ioIRzI9D7SAUbgzNObzfwgwmg==">CgMxLjA4AHIhMVNKdkc5T1VDVjFhVVZsVDdPMVRoRkFoRFNqQTdCako5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6" ma:contentTypeDescription="Create a new document." ma:contentTypeScope="" ma:versionID="90a46c7ded2b001a95bd00771efd04eb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3268bf30a7f44666381df5af909fad67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1ed14257-d796-4264-8ec7-65be597f8cbf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CFD50EBC-E780-4391-873C-D839BCA4463E}"/>
</file>

<file path=customXML/itemProps3.xml><?xml version="1.0" encoding="utf-8"?>
<ds:datastoreItem xmlns:ds="http://schemas.openxmlformats.org/officeDocument/2006/customXml" ds:itemID="{9B5EE817-8B4E-4316-AA31-F0A5B37047D7}"/>
</file>

<file path=customXML/itemProps4.xml><?xml version="1.0" encoding="utf-8"?>
<ds:datastoreItem xmlns:ds="http://schemas.openxmlformats.org/officeDocument/2006/customXml" ds:itemID="{F7C845B5-EF44-48E4-8854-76723503FB93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Vicario-Bell</dc:creator>
  <dcterms:created xsi:type="dcterms:W3CDTF">2022-05-10T10:02:00Z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</Properties>
</file>