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2" /><Relationship Type="http://schemas.openxmlformats.org/package/2006/relationships/metadata/core-properties" Target="docProps/core.xml" Id="rId1" /><Relationship Type="http://schemas.openxmlformats.org/officeDocument/2006/relationships/extended-properties" Target="docProps/app.xml" Id="R4002970dd319404b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ind w:left="1440" w:firstLine="720"/>
        <w:rPr>
          <w:sz w:val="30"/>
          <w:szCs w:val="30"/>
          <w:u w:val="single"/>
        </w:rPr>
      </w:pPr>
      <w:r>
        <w:rPr>
          <w:sz w:val="30"/>
          <w:szCs w:val="30"/>
          <w:u w:val="single"/>
          <w:rtl w:val="0"/>
        </w:rPr>
        <w:t xml:space="preserve">FILM A1 STUDIES INITIAL ASSIGNMENT</w:t>
      </w:r>
    </w:p>
    <w:p xmlns:wp14="http://schemas.microsoft.com/office/word/2010/wordml" w:rsidRDefault="00000000" w14:paraId="00000002" wp14:textId="77777777">
      <w:pPr>
        <w:rPr/>
      </w:pPr>
      <w:r>
        <w:rPr/>
        <w:drawing>
          <wp:inline xmlns:wp14="http://schemas.microsoft.com/office/word/2010/wordprocessingDrawing" distT="0" distB="0" distL="0" distR="0" wp14:anchorId="144E2785" wp14:editId="7777777">
            <wp:extent cx="6044978" cy="1366955"/>
            <wp:effectExtent l="0" t="0" r="0" b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044978" cy="1366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xmlns:wp14="http://schemas.microsoft.com/office/word/2010/wordml" w:rsidRDefault="00000000" w14:paraId="00000003" wp14:textId="77777777">
      <w:pPr>
        <w:rPr/>
      </w:pPr>
      <w:r>
        <w:rPr>
          <w:rtl w:val="0"/>
        </w:rPr>
      </w:r>
    </w:p>
    <w:p xmlns:wp14="http://schemas.microsoft.com/office/word/2010/wordml" w:rsidP="6FE96AC7" w:rsidRDefault="00000000" w14:paraId="00000004" wp14:textId="77777777">
      <w:pPr>
        <w:rPr>
          <w:sz w:val="24"/>
          <w:szCs w:val="24"/>
          <w:lang w:val="en-US"/>
        </w:rPr>
      </w:pPr>
      <w:r w:rsidRPr="6FE96AC7" w:rsidR="6FE96AC7">
        <w:rPr>
          <w:sz w:val="24"/>
          <w:szCs w:val="24"/>
          <w:lang w:val="en-US"/>
        </w:rPr>
        <w:t xml:space="preserve">Click on this </w:t>
      </w:r>
      <w:hyperlink r:id="R2a4c8baf304a4da3">
        <w:r w:rsidRPr="6FE96AC7" w:rsidR="6FE96AC7">
          <w:rPr>
            <w:color w:val="1155CC"/>
            <w:sz w:val="24"/>
            <w:szCs w:val="24"/>
            <w:u w:val="single"/>
            <w:lang w:val="en-US"/>
          </w:rPr>
          <w:t xml:space="preserve">YouTube channel </w:t>
        </w:r>
      </w:hyperlink>
      <w:r w:rsidRPr="6FE96AC7" w:rsidR="6FE96AC7">
        <w:rPr>
          <w:sz w:val="24"/>
          <w:szCs w:val="24"/>
          <w:lang w:val="en-US"/>
        </w:rPr>
        <w:t xml:space="preserve">which you need to subscribe to, it’s called Film Linear ASFC: </w:t>
      </w:r>
      <w:r>
        <w:rPr>
          <w:rtl w:val="0"/>
        </w:rPr>
      </w:r>
    </w:p>
    <w:p w:rsidR="6FE96AC7" w:rsidRDefault="6FE96AC7" w14:paraId="22EAD5EC" w14:textId="39948BD5">
      <w:r w:rsidRPr="0120BF83" w:rsidR="6FE96AC7">
        <w:rPr>
          <w:sz w:val="24"/>
          <w:szCs w:val="24"/>
        </w:rPr>
        <w:t xml:space="preserve">It has a playlist titled Film Form videos for you to watch. </w:t>
      </w:r>
      <w:r w:rsidRPr="0120BF83" w:rsidR="74FAA6FE">
        <w:rPr>
          <w:sz w:val="24"/>
          <w:szCs w:val="24"/>
        </w:rPr>
        <w:t>Watch a variety, then choose one to make a summary of what you have learned from it: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985"/>
      </w:tblGrid>
      <w:tr w:rsidR="0120BF83" w:rsidTr="0120BF83" w14:paraId="7FFD1631">
        <w:trPr>
          <w:trHeight w:val="3615"/>
        </w:trPr>
        <w:tc>
          <w:tcPr>
            <w:tcW w:w="8985" w:type="dxa"/>
            <w:tcMar/>
          </w:tcPr>
          <w:p w:rsidR="0120BF83" w:rsidP="0120BF83" w:rsidRDefault="0120BF83" w14:paraId="568A16EB" w14:textId="1057BEB5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120BF83" w:rsidP="0120BF83" w:rsidRDefault="0120BF83" w14:paraId="7BD57642" w14:textId="7B18499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</w:p>
    <w:p xmlns:wp14="http://schemas.microsoft.com/office/word/2010/wordml" w:rsidP="0120BF83" w:rsidRDefault="00000000" w14:paraId="00000006" wp14:textId="77777777">
      <w:pPr>
        <w:ind w:left="0"/>
        <w:rPr>
          <w:sz w:val="24"/>
          <w:szCs w:val="24"/>
        </w:rPr>
      </w:pPr>
      <w:r w:rsidR="00000000">
        <w:rPr>
          <w:sz w:val="24"/>
          <w:szCs w:val="24"/>
        </w:rPr>
        <w:t xml:space="preserve">You are then to complete the following grid on the next page, to learn cinematography language that is essential for Film Studies A Level.</w:t>
      </w:r>
      <w:r>
        <w:rPr>
          <w:rtl w:val="0"/>
        </w:rPr>
      </w:r>
    </w:p>
    <w:p xmlns:wp14="http://schemas.microsoft.com/office/word/2010/wordml" w:rsidP="6FE96AC7" w:rsidRDefault="00000000" w14:paraId="00000007" wp14:textId="77777777">
      <w:pPr>
        <w:rPr>
          <w:sz w:val="24"/>
          <w:szCs w:val="24"/>
          <w:lang w:val="en-US"/>
        </w:rPr>
      </w:pPr>
      <w:r w:rsidRPr="6FE96AC7" w:rsidR="6FE96AC7">
        <w:rPr>
          <w:sz w:val="24"/>
          <w:szCs w:val="24"/>
          <w:lang w:val="en-US"/>
        </w:rPr>
        <w:t xml:space="preserve">If you have any queries please also use this email address: </w:t>
      </w:r>
      <w:hyperlink r:id="R4a14ece15f97481b">
        <w:r w:rsidRPr="6FE96AC7" w:rsidR="6FE96AC7">
          <w:rPr>
            <w:color w:val="1155CC"/>
            <w:sz w:val="24"/>
            <w:szCs w:val="24"/>
            <w:u w:val="single"/>
            <w:lang w:val="en-US"/>
          </w:rPr>
          <w:t>c.m.page@asfc.spt.ac.uk</w:t>
        </w:r>
      </w:hyperlink>
      <w:r w:rsidRPr="6FE96AC7" w:rsidR="6FE96AC7">
        <w:rPr>
          <w:sz w:val="24"/>
          <w:szCs w:val="24"/>
          <w:lang w:val="en-US"/>
        </w:rPr>
        <w:t xml:space="preserve"> </w:t>
      </w:r>
    </w:p>
    <w:p xmlns:wp14="http://schemas.microsoft.com/office/word/2010/wordml" w:rsidRDefault="00000000" w14:paraId="00000008" wp14:textId="77777777">
      <w:pPr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look forward to meeting you all!</w:t>
      </w:r>
    </w:p>
    <w:p xmlns:wp14="http://schemas.microsoft.com/office/word/2010/wordml" w:rsidP="6FE96AC7" w:rsidRDefault="00000000" w14:paraId="00000009" wp14:textId="0BCD085B">
      <w:pPr>
        <w:rPr>
          <w:sz w:val="24"/>
          <w:szCs w:val="24"/>
          <w:lang w:val="en-US"/>
        </w:rPr>
      </w:pPr>
      <w:r w:rsidRPr="6FE96AC7" w:rsidR="6FE96AC7">
        <w:rPr>
          <w:sz w:val="24"/>
          <w:szCs w:val="24"/>
          <w:lang w:val="en-US"/>
        </w:rPr>
        <w:t xml:space="preserve">Thanks</w:t>
      </w:r>
      <w:r w:rsidRPr="6FE96AC7" w:rsidR="6FE96AC7">
        <w:rPr>
          <w:sz w:val="24"/>
          <w:szCs w:val="24"/>
          <w:lang w:val="en-US"/>
        </w:rPr>
        <w:t xml:space="preserve">Charlene &amp; Dan</w:t>
      </w:r>
    </w:p>
    <w:p xmlns:wp14="http://schemas.microsoft.com/office/word/2010/wordml" w:rsidRDefault="00000000" w14:paraId="0000000A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C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D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E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F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0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1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2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3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4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5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6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7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8" wp14:textId="77777777">
      <w:pPr>
        <w:rPr/>
      </w:pPr>
      <w:r>
        <w:rPr>
          <w:rtl w:val="0"/>
        </w:rPr>
      </w:r>
    </w:p>
    <w:sdt>
      <w:sdtPr>
        <w:lock w:val="contentLocked"/>
        <w:id w:val="-1769929160"/>
        <w:tag w:val="goog_rdk_0"/>
        <w:placeholder>
          <w:docPart w:val="DefaultPlaceholder_1081868574"/>
        </w:placeholder>
      </w:sdtPr>
      <w:sdtContent>
        <w:tbl>
          <w:tblPr>
            <w:tblStyle w:val="Table1"/>
            <w:tblW w:w="9026" w:type="dxa"/>
            <w:jc w:val="left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Look w:val="0600"/>
            <w:tblPrChange w:author="" w:id="1581127389">
              <w:tblPr/>
            </w:tblPrChange>
          </w:tblPr>
          <w:tblGrid>
            <w:gridCol w:w="3008"/>
            <w:gridCol w:w="3008"/>
            <w:gridCol w:w="3008"/>
          </w:tblGrid>
          <w:tr xmlns:wp14="http://schemas.microsoft.com/office/word/2010/wordml" w:rsidTr="6FE96AC7" w14:paraId="3EFA1A29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9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b w:val="1"/>
                    <w:sz w:val="28"/>
                    <w:szCs w:val="28"/>
                  </w:rPr>
                </w:pPr>
                <w:r>
                  <w:rPr>
                    <w:b w:val="1"/>
                    <w:sz w:val="28"/>
                    <w:szCs w:val="28"/>
                    <w:rtl w:val="0"/>
                  </w:rPr>
                  <w:t xml:space="preserve">                TERM</w:t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A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b w:val="1"/>
                    <w:sz w:val="28"/>
                    <w:szCs w:val="28"/>
                  </w:rPr>
                </w:pPr>
                <w:r>
                  <w:rPr>
                    <w:b w:val="1"/>
                    <w:sz w:val="28"/>
                    <w:szCs w:val="28"/>
                    <w:rtl w:val="0"/>
                  </w:rPr>
                  <w:t xml:space="preserve">          DESCRIBE</w:t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B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b w:val="1"/>
                    <w:sz w:val="28"/>
                    <w:szCs w:val="28"/>
                  </w:rPr>
                </w:pPr>
                <w:r>
                  <w:rPr>
                    <w:b w:val="1"/>
                    <w:sz w:val="28"/>
                    <w:szCs w:val="28"/>
                    <w:rtl w:val="0"/>
                  </w:rPr>
                  <w:t xml:space="preserve">         PURPOSE</w:t>
                </w:r>
              </w:p>
            </w:tc>
          </w:tr>
          <w:tr xmlns:wp14="http://schemas.microsoft.com/office/word/2010/wordml" w:rsidTr="6FE96AC7" w14:paraId="18817522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C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Long shot</w:t>
                </w:r>
              </w:p>
              <w:p w:rsidRDefault="00000000" w14:paraId="0000001D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E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1F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6941DAE5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0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Medium shot </w:t>
                </w:r>
              </w:p>
              <w:p w:rsidRDefault="00000000" w14:paraId="00000021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2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3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115DB153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4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Close-up </w:t>
                </w:r>
                <w:r>
                  <w:rPr>
                    <w:rtl w:val="0"/>
                  </w:rPr>
                </w:r>
              </w:p>
              <w:p w:rsidRDefault="00000000" w14:paraId="00000025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6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7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779E88C2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8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Extreme close-up </w:t>
                </w:r>
              </w:p>
              <w:p w:rsidRDefault="00000000" w14:paraId="00000029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A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B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32A42D6C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C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Point of view </w:t>
                </w:r>
              </w:p>
              <w:p w:rsidRDefault="00000000" w14:paraId="0000002D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E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2F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40605A6E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0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High angle </w:t>
                </w:r>
                <w:r>
                  <w:rPr>
                    <w:rtl w:val="0"/>
                  </w:rPr>
                </w:r>
              </w:p>
              <w:p w:rsidRDefault="00000000" w14:paraId="00000031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  <w:p w:rsidRDefault="00000000" w14:paraId="00000032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3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4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7F9C070D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5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Low angle </w:t>
                </w:r>
              </w:p>
              <w:p w:rsidRDefault="00000000" w14:paraId="00000036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7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8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377A8A70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9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Eye level </w:t>
                </w:r>
                <w:r>
                  <w:rPr>
                    <w:rtl w:val="0"/>
                  </w:rPr>
                </w:r>
              </w:p>
              <w:p w:rsidRDefault="00000000" w14:paraId="0000003A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B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C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72038510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D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Pan </w:t>
                </w:r>
                <w:r>
                  <w:rPr>
                    <w:rtl w:val="0"/>
                  </w:rPr>
                </w:r>
              </w:p>
              <w:p w:rsidRDefault="00000000" w14:paraId="0000003E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3F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0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59B531E4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1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Tilt</w:t>
                </w:r>
              </w:p>
              <w:p w:rsidRDefault="00000000" w14:paraId="00000042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3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4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2AD7364A" wp14:textId="77777777">
            <w:trPr>
              <w:cantSplit w:val="0"/>
              <w:trHeight w:val="517.96875" w:hRule="atLeast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5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Track </w:t>
                </w:r>
              </w:p>
              <w:p w:rsidRDefault="00000000" w14:paraId="00000046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7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8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1677BCAC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9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rtl w:val="0"/>
                  </w:rPr>
                  <w:t xml:space="preserve">Zoom </w:t>
                </w:r>
              </w:p>
              <w:p w:rsidRDefault="00000000" w14:paraId="0000004A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B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C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  <w:tr xmlns:wp14="http://schemas.microsoft.com/office/word/2010/wordml" w:rsidTr="6FE96AC7" w14:paraId="5C37F6F0" wp14:textId="77777777">
            <w:trPr>
              <w:cantSplit w:val="0"/>
              <w:tblHeader w:val="0"/>
            </w:trPr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P="6FE96AC7" w:rsidRDefault="00000000" w14:paraId="0000004D" wp14:textId="77777777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  <w:lang w:val="en-US"/>
                  </w:rPr>
                </w:pPr>
                <w:r w:rsidRPr="6FE96AC7" w:rsidR="6FE96AC7">
                  <w:rPr>
                    <w:sz w:val="24"/>
                    <w:szCs w:val="24"/>
                    <w:lang w:val="en-US"/>
                  </w:rPr>
                  <w:t xml:space="preserve">Hand held </w:t>
                </w:r>
                <w:r>
                  <w:rPr>
                    <w:rtl w:val="0"/>
                  </w:rPr>
                </w:r>
              </w:p>
              <w:p w:rsidRDefault="00000000" w14:paraId="0000004E" wp14:textId="7777777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4F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  <w:tc>
              <w:tcPr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50" wp14:textId="77777777">
                <w:pPr>
                  <w:keepNext w:val="0"/>
                  <w:keepLines w:val="0"/>
                  <w:pageBreakBefore w:val="0"/>
                  <w:widowControl w:val="0"/>
                  <w:pBdr>
                    <w:top w:val="nil" w:sz="0" w:space="0"/>
                    <w:left w:val="nil" w:sz="0" w:space="0"/>
                    <w:bottom w:val="nil" w:sz="0" w:space="0"/>
                    <w:right w:val="nil" w:sz="0" w:space="0"/>
                    <w:between w:val="nil" w:sz="0" w:space="0"/>
                  </w:pBdr>
                  <w:shd w:val="clear" w:fill="auto"/>
                  <w:spacing w:before="0" w:after="0" w:line="240" w:lineRule="auto"/>
                  <w:ind w:left="0" w:right="0" w:firstLine="0"/>
                  <w:jc w:val="left"/>
                  <w:rPr/>
                </w:pPr>
                <w:r>
                  <w:rPr>
                    <w:rtl w:val="0"/>
                  </w:rPr>
                </w:r>
              </w:p>
            </w:tc>
          </w:tr>
        </w:tbl>
      </w:sdtContent>
    </w:sdt>
    <w:p xmlns:wp14="http://schemas.microsoft.com/office/word/2010/wordml" w:rsidRDefault="00000000" w14:paraId="00000051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52" wp14:textId="77777777">
      <w:pPr>
        <w:rPr/>
      </w:pPr>
      <w:r>
        <w:rPr>
          <w:rtl w:val="0"/>
        </w:rPr>
      </w:r>
    </w:p>
    <w:sectPr>
      <w:pgSz w:w="11906" w:h="16838" w:orient="portrait"/>
      <w:pgMar w:top="1440" w:right="1440" w:bottom="1440" w:left="144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trackRevisions w:val="false"/>
  <w:defaultTabStop w:val="720"/>
  <w:compat>
    <w:compatSetting w:val="15" w:name="compatibilityMode" w:uri="http://schemas.microsoft.com/office/word"/>
  </w:compat>
  <w:rsids>
    <w:rsidRoot w:val="6FE96AC7"/>
    <w:rsid w:val="00000000"/>
    <w:rsid w:val="0120BF83"/>
    <w:rsid w:val="0F3C061A"/>
    <w:rsid w:val="4D7D1CAB"/>
    <w:rsid w:val="636281B4"/>
    <w:rsid w:val="6FE96AC7"/>
    <w:rsid w:val="74FAA6F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73E127"/>
  <w15:docId w15:val="{744A84A2-C131-4F1A-A244-3CAE001E6897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Calibri" w:hAnsi="Calibri" w:eastAsia="Calibri" w:cs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9135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422C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3" /><Relationship Type="http://schemas.openxmlformats.org/officeDocument/2006/relationships/image" Target="media/image1.jpg" Id="rId7" /><Relationship Type="http://schemas.openxmlformats.org/officeDocument/2006/relationships/customXml" Target="../customXML/item4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customXml" Target="../customXML/item1.xml" Id="rId6" /><Relationship Type="http://schemas.openxmlformats.org/officeDocument/2006/relationships/customXml" Target="../customXML/item3.xml" Id="rId11" /><Relationship Type="http://schemas.openxmlformats.org/officeDocument/2006/relationships/styles" Target="styles.xml" Id="rId5" /><Relationship Type="http://schemas.openxmlformats.org/officeDocument/2006/relationships/customXml" Target="../customXML/item2.xml" Id="rId10" /><Relationship Type="http://schemas.openxmlformats.org/officeDocument/2006/relationships/numbering" Target="numbering.xml" Id="rId4" /><Relationship Type="http://schemas.openxmlformats.org/officeDocument/2006/relationships/hyperlink" Target="https://www.youtube.com/playlist?list=PLpUr-na2TzrZ7Kp7vGuQodwrivXjQFAda" TargetMode="External" Id="R2a4c8baf304a4da3" /><Relationship Type="http://schemas.openxmlformats.org/officeDocument/2006/relationships/hyperlink" Target="mailto:c.m.page@asfc.spt.ac.uk" TargetMode="External" Id="R4a14ece15f97481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irLua2DXr4mkh6m6qbZLDhWhw==">CgMxLjAaHwoBMBIaChgICVIUChJ0YWJsZS4zbmtrYW00ZHlkcjk4AHIhMTAwbk45S0JEejJZdFhwNUR3ZWpybURIbjdPcnFrMjFY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2CACFCD-94A4-470D-A011-C130EB8472F0}"/>
</file>

<file path=customXML/itemProps3.xml><?xml version="1.0" encoding="utf-8"?>
<ds:datastoreItem xmlns:ds="http://schemas.openxmlformats.org/officeDocument/2006/customXml" ds:itemID="{14C9341F-4425-41A9-9109-DB048F3F64B0}"/>
</file>

<file path=customXML/itemProps4.xml><?xml version="1.0" encoding="utf-8"?>
<ds:datastoreItem xmlns:ds="http://schemas.openxmlformats.org/officeDocument/2006/customXml" ds:itemID="{EDACB9AA-D4D4-46F1-A43F-474E4FD085D3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Charlene Page</dc:creator>
  <lastModifiedBy>Charlene Page</lastModifiedBy>
  <dcterms:created xsi:type="dcterms:W3CDTF">2020-07-14T11:55:00.0000000Z</dcterms:created>
  <dcterms:modified xsi:type="dcterms:W3CDTF">2026-06-26T12:19:26.9603902Z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