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p14">
  <w:body>
    <w:p w:rsidR="005B4A11" w:rsidP="00DA002C" w:rsidRDefault="005B4A11" w14:paraId="6F43DD2F" w14:textId="77777777">
      <w:pPr>
        <w:jc w:val="center"/>
        <w:rPr>
          <w:rFonts w:ascii="Comic Sans MS" w:hAnsi="Comic Sans MS"/>
          <w:u w:val="single"/>
        </w:rPr>
      </w:pPr>
    </w:p>
    <w:p w:rsidR="005B4A11" w:rsidP="00DA002C" w:rsidRDefault="005B4A11" w14:paraId="3FFAED03" w14:textId="77777777">
      <w:pPr>
        <w:jc w:val="center"/>
        <w:rPr>
          <w:rFonts w:ascii="Comic Sans MS" w:hAnsi="Comic Sans MS"/>
          <w:u w:val="single"/>
        </w:rPr>
      </w:pPr>
    </w:p>
    <w:p w:rsidR="0058437E" w:rsidP="0058437E" w:rsidRDefault="0058437E" w14:paraId="066ED62C" w14:textId="550118C2">
      <w:pPr>
        <w:rPr>
          <w:rFonts w:ascii="Comic Sans MS" w:hAnsi="Comic Sans MS"/>
          <w:b/>
          <w:bCs/>
        </w:rPr>
      </w:pPr>
      <w:proofErr w:type="gramStart"/>
      <w:r w:rsidRPr="0058437E">
        <w:rPr>
          <w:rFonts w:ascii="Comic Sans MS" w:hAnsi="Comic Sans MS"/>
          <w:b/>
          <w:bCs/>
        </w:rPr>
        <w:t>Name</w:t>
      </w:r>
      <w:r>
        <w:rPr>
          <w:rFonts w:ascii="Comic Sans MS" w:hAnsi="Comic Sans MS"/>
          <w:b/>
          <w:bCs/>
        </w:rPr>
        <w:t>:_</w:t>
      </w:r>
      <w:proofErr w:type="gramEnd"/>
      <w:r>
        <w:rPr>
          <w:rFonts w:ascii="Comic Sans MS" w:hAnsi="Comic Sans MS"/>
          <w:b/>
          <w:bCs/>
        </w:rPr>
        <w:t>____________</w:t>
      </w:r>
    </w:p>
    <w:p w:rsidR="003F6002" w:rsidP="0058437E" w:rsidRDefault="003F6002" w14:paraId="7E33A499" w14:textId="77777777">
      <w:pPr>
        <w:rPr>
          <w:rFonts w:ascii="Comic Sans MS" w:hAnsi="Comic Sans MS"/>
          <w:b/>
          <w:bCs/>
        </w:rPr>
      </w:pPr>
    </w:p>
    <w:p w:rsidR="005B4A11" w:rsidP="00DA002C" w:rsidRDefault="005B4A11" w14:paraId="37DA122D" w14:textId="269E2D9E">
      <w:pPr>
        <w:jc w:val="center"/>
        <w:rPr>
          <w:rFonts w:ascii="Comic Sans MS" w:hAnsi="Comic Sans MS"/>
          <w:b/>
          <w:bCs/>
          <w:sz w:val="32"/>
          <w:szCs w:val="32"/>
          <w:u w:val="single"/>
        </w:rPr>
      </w:pPr>
      <w:r w:rsidRPr="0058437E">
        <w:rPr>
          <w:rFonts w:ascii="Comic Sans MS" w:hAnsi="Comic Sans MS"/>
          <w:b/>
          <w:bCs/>
          <w:sz w:val="32"/>
          <w:szCs w:val="32"/>
          <w:u w:val="single"/>
        </w:rPr>
        <w:t>A-Level Biology: Initial assignment</w:t>
      </w:r>
    </w:p>
    <w:p w:rsidRPr="0058437E" w:rsidR="003F6002" w:rsidP="00DA002C" w:rsidRDefault="003F6002" w14:paraId="0E6E0449" w14:textId="77777777">
      <w:pPr>
        <w:jc w:val="center"/>
        <w:rPr>
          <w:rFonts w:ascii="Comic Sans MS" w:hAnsi="Comic Sans MS"/>
          <w:b/>
          <w:bCs/>
          <w:sz w:val="32"/>
          <w:szCs w:val="32"/>
          <w:u w:val="single"/>
        </w:rPr>
      </w:pPr>
    </w:p>
    <w:p w:rsidRPr="003F6002" w:rsidR="0058437E" w:rsidP="0058437E" w:rsidRDefault="0058437E" w14:paraId="09353ABB" w14:textId="05384B1C">
      <w:pPr>
        <w:rPr>
          <w:rFonts w:ascii="Comic Sans MS" w:hAnsi="Comic Sans MS"/>
          <w:sz w:val="24"/>
          <w:szCs w:val="24"/>
        </w:rPr>
      </w:pPr>
      <w:r w:rsidRPr="003F6002">
        <w:rPr>
          <w:rFonts w:ascii="Comic Sans MS" w:hAnsi="Comic Sans MS"/>
          <w:sz w:val="24"/>
          <w:szCs w:val="24"/>
        </w:rPr>
        <w:t>Welcome to A-level Biology!</w:t>
      </w:r>
    </w:p>
    <w:p w:rsidR="0058437E" w:rsidP="005B4A11" w:rsidRDefault="005B4A11" w14:paraId="7F662B96" w14:textId="0E76599D">
      <w:pPr>
        <w:rPr>
          <w:noProof/>
          <w:sz w:val="24"/>
          <w:szCs w:val="24"/>
          <w:lang w:eastAsia="en-GB"/>
        </w:rPr>
      </w:pPr>
      <w:r w:rsidRPr="00AE0E7B">
        <w:rPr>
          <w:noProof/>
          <w:sz w:val="24"/>
          <w:szCs w:val="24"/>
          <w:lang w:eastAsia="en-GB"/>
        </w:rPr>
        <w:t>The first topic</w:t>
      </w:r>
      <w:r w:rsidR="0058437E">
        <w:rPr>
          <w:noProof/>
          <w:sz w:val="24"/>
          <w:szCs w:val="24"/>
          <w:lang w:eastAsia="en-GB"/>
        </w:rPr>
        <w:t>s</w:t>
      </w:r>
      <w:r w:rsidRPr="00AE0E7B">
        <w:rPr>
          <w:noProof/>
          <w:sz w:val="24"/>
          <w:szCs w:val="24"/>
          <w:lang w:eastAsia="en-GB"/>
        </w:rPr>
        <w:t xml:space="preserve"> we will study in</w:t>
      </w:r>
      <w:r w:rsidR="0058437E">
        <w:rPr>
          <w:noProof/>
          <w:sz w:val="24"/>
          <w:szCs w:val="24"/>
          <w:lang w:eastAsia="en-GB"/>
        </w:rPr>
        <w:t xml:space="preserve"> A-level</w:t>
      </w:r>
      <w:r w:rsidRPr="00AE0E7B">
        <w:rPr>
          <w:noProof/>
          <w:sz w:val="24"/>
          <w:szCs w:val="24"/>
          <w:lang w:eastAsia="en-GB"/>
        </w:rPr>
        <w:t xml:space="preserve"> Biology </w:t>
      </w:r>
      <w:r w:rsidR="0058437E">
        <w:rPr>
          <w:noProof/>
          <w:sz w:val="24"/>
          <w:szCs w:val="24"/>
          <w:lang w:eastAsia="en-GB"/>
        </w:rPr>
        <w:t>are B</w:t>
      </w:r>
      <w:r>
        <w:rPr>
          <w:noProof/>
          <w:sz w:val="24"/>
          <w:szCs w:val="24"/>
          <w:lang w:eastAsia="en-GB"/>
        </w:rPr>
        <w:t>iological molecules and Enzymes which you will be familiar with from school. We would like you to secure your knowledge from GCSE and have a go at some of the early elements of the A-level course</w:t>
      </w:r>
      <w:r w:rsidR="0058437E">
        <w:rPr>
          <w:noProof/>
          <w:sz w:val="24"/>
          <w:szCs w:val="24"/>
          <w:lang w:eastAsia="en-GB"/>
        </w:rPr>
        <w:t xml:space="preserve"> by completing this task</w:t>
      </w:r>
      <w:r>
        <w:rPr>
          <w:noProof/>
          <w:sz w:val="24"/>
          <w:szCs w:val="24"/>
          <w:lang w:eastAsia="en-GB"/>
        </w:rPr>
        <w:t>.</w:t>
      </w:r>
      <w:r w:rsidR="003F6002">
        <w:rPr>
          <w:noProof/>
          <w:sz w:val="24"/>
          <w:szCs w:val="24"/>
          <w:lang w:eastAsia="en-GB"/>
        </w:rPr>
        <w:t xml:space="preserve"> M</w:t>
      </w:r>
      <w:r w:rsidR="0058437E">
        <w:rPr>
          <w:noProof/>
          <w:sz w:val="24"/>
          <w:szCs w:val="24"/>
          <w:lang w:eastAsia="en-GB"/>
        </w:rPr>
        <w:t xml:space="preserve">ost of this is familiar, but we are also looking for you to use your research skills to source answers to questions and we want </w:t>
      </w:r>
      <w:r w:rsidR="000A3DD4">
        <w:rPr>
          <w:noProof/>
          <w:sz w:val="24"/>
          <w:szCs w:val="24"/>
          <w:lang w:eastAsia="en-GB"/>
        </w:rPr>
        <w:t>you</w:t>
      </w:r>
      <w:r w:rsidR="0058437E">
        <w:rPr>
          <w:noProof/>
          <w:sz w:val="24"/>
          <w:szCs w:val="24"/>
          <w:lang w:eastAsia="en-GB"/>
        </w:rPr>
        <w:t xml:space="preserve"> to complete all of this task.</w:t>
      </w:r>
    </w:p>
    <w:p w:rsidR="005B4A11" w:rsidP="005B4A11" w:rsidRDefault="005B4A11" w14:paraId="6FA7AD7F" w14:textId="5DD005D5">
      <w:pPr>
        <w:rPr>
          <w:noProof/>
          <w:sz w:val="24"/>
          <w:szCs w:val="24"/>
          <w:lang w:eastAsia="en-GB"/>
        </w:rPr>
      </w:pPr>
      <w:r>
        <w:rPr>
          <w:noProof/>
          <w:sz w:val="24"/>
          <w:szCs w:val="24"/>
          <w:lang w:eastAsia="en-GB"/>
        </w:rPr>
        <w:t>You will be able to find plenty of material online to help with you this assignment</w:t>
      </w:r>
      <w:r w:rsidR="0058437E">
        <w:rPr>
          <w:noProof/>
          <w:sz w:val="24"/>
          <w:szCs w:val="24"/>
          <w:lang w:eastAsia="en-GB"/>
        </w:rPr>
        <w:t xml:space="preserve"> but </w:t>
      </w:r>
      <w:r>
        <w:rPr>
          <w:noProof/>
          <w:sz w:val="24"/>
          <w:szCs w:val="24"/>
          <w:lang w:eastAsia="en-GB"/>
        </w:rPr>
        <w:t>I have aslo added some course material below that you might wish to use to he</w:t>
      </w:r>
      <w:r w:rsidR="006E6B41">
        <w:rPr>
          <w:noProof/>
          <w:sz w:val="24"/>
          <w:szCs w:val="24"/>
          <w:lang w:eastAsia="en-GB"/>
        </w:rPr>
        <w:t>lp</w:t>
      </w:r>
      <w:r>
        <w:rPr>
          <w:noProof/>
          <w:sz w:val="24"/>
          <w:szCs w:val="24"/>
          <w:lang w:eastAsia="en-GB"/>
        </w:rPr>
        <w:t>.</w:t>
      </w:r>
      <w:r w:rsidR="0058437E">
        <w:rPr>
          <w:noProof/>
          <w:sz w:val="24"/>
          <w:szCs w:val="24"/>
          <w:lang w:eastAsia="en-GB"/>
        </w:rPr>
        <w:t xml:space="preserve"> Please do not compl</w:t>
      </w:r>
      <w:r w:rsidR="006E6B41">
        <w:rPr>
          <w:noProof/>
          <w:sz w:val="24"/>
          <w:szCs w:val="24"/>
          <w:lang w:eastAsia="en-GB"/>
        </w:rPr>
        <w:t>e</w:t>
      </w:r>
      <w:r w:rsidR="0058437E">
        <w:rPr>
          <w:noProof/>
          <w:sz w:val="24"/>
          <w:szCs w:val="24"/>
          <w:lang w:eastAsia="en-GB"/>
        </w:rPr>
        <w:t>te this task with the use of AI.</w:t>
      </w:r>
    </w:p>
    <w:p w:rsidR="0058437E" w:rsidP="005B4A11" w:rsidRDefault="0058437E" w14:paraId="58180105" w14:textId="2BEBF934">
      <w:pPr>
        <w:rPr>
          <w:noProof/>
          <w:sz w:val="24"/>
          <w:szCs w:val="24"/>
          <w:lang w:eastAsia="en-GB"/>
        </w:rPr>
      </w:pPr>
    </w:p>
    <w:p w:rsidR="0058437E" w:rsidP="0058437E" w:rsidRDefault="0058437E" w14:paraId="16C4184F" w14:textId="10AB3B99">
      <w:pPr>
        <w:pStyle w:val="ListParagraph"/>
        <w:numPr>
          <w:ilvl w:val="0"/>
          <w:numId w:val="4"/>
        </w:numPr>
        <w:rPr>
          <w:noProof/>
          <w:sz w:val="24"/>
          <w:szCs w:val="24"/>
          <w:lang w:eastAsia="en-GB"/>
        </w:rPr>
      </w:pPr>
      <w:r>
        <w:rPr>
          <w:noProof/>
          <w:sz w:val="24"/>
          <w:szCs w:val="24"/>
          <w:lang w:eastAsia="en-GB"/>
        </w:rPr>
        <w:t>Toole and Toole A-level Biology text book</w:t>
      </w:r>
    </w:p>
    <w:p w:rsidR="0058437E" w:rsidP="0058437E" w:rsidRDefault="0058437E" w14:paraId="1149398F" w14:textId="49B62BFB">
      <w:pPr>
        <w:rPr>
          <w:noProof/>
          <w:sz w:val="24"/>
          <w:szCs w:val="24"/>
          <w:lang w:eastAsia="en-GB"/>
        </w:rPr>
      </w:pPr>
      <w:r>
        <w:rPr>
          <w:rFonts w:eastAsiaTheme="majorEastAsia" w:cstheme="minorHAnsi"/>
          <w:b/>
          <w:bCs/>
          <w:noProof/>
        </w:rPr>
        <w:drawing>
          <wp:inline distT="0" distB="0" distL="0" distR="0" wp14:anchorId="6E39738D" wp14:editId="2D12EA60">
            <wp:extent cx="1836420" cy="24993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6420" cy="2499360"/>
                    </a:xfrm>
                    <a:prstGeom prst="rect">
                      <a:avLst/>
                    </a:prstGeom>
                    <a:noFill/>
                    <a:ln>
                      <a:noFill/>
                    </a:ln>
                  </pic:spPr>
                </pic:pic>
              </a:graphicData>
            </a:graphic>
          </wp:inline>
        </w:drawing>
      </w:r>
    </w:p>
    <w:p w:rsidRPr="0058437E" w:rsidR="005B4A11" w:rsidP="0058437E" w:rsidRDefault="0058437E" w14:paraId="34077E8A" w14:textId="64618274">
      <w:pPr>
        <w:pStyle w:val="ListParagraph"/>
        <w:numPr>
          <w:ilvl w:val="0"/>
          <w:numId w:val="4"/>
        </w:numPr>
        <w:rPr>
          <w:rFonts w:ascii="Comic Sans MS" w:hAnsi="Comic Sans MS"/>
          <w:u w:val="single"/>
        </w:rPr>
      </w:pPr>
      <w:r w:rsidRPr="0058437E">
        <w:rPr>
          <w:noProof/>
          <w:sz w:val="24"/>
          <w:szCs w:val="24"/>
          <w:lang w:eastAsia="en-GB"/>
        </w:rPr>
        <w:t>CGP AQA A-level Biology revision guide</w:t>
      </w:r>
    </w:p>
    <w:p w:rsidR="005B4A11" w:rsidP="00DA002C" w:rsidRDefault="005B4A11" w14:paraId="51D3F7D7" w14:textId="4BD7C6A6">
      <w:pPr>
        <w:jc w:val="center"/>
        <w:rPr>
          <w:rFonts w:ascii="Comic Sans MS" w:hAnsi="Comic Sans MS"/>
          <w:u w:val="single"/>
        </w:rPr>
      </w:pPr>
    </w:p>
    <w:p w:rsidR="005B4A11" w:rsidP="0058437E" w:rsidRDefault="0058437E" w14:paraId="2FECBC73" w14:textId="42F05B93">
      <w:pPr>
        <w:rPr>
          <w:rFonts w:ascii="Comic Sans MS" w:hAnsi="Comic Sans MS"/>
          <w:u w:val="single"/>
        </w:rPr>
      </w:pPr>
      <w:r>
        <w:rPr>
          <w:rFonts w:eastAsiaTheme="majorEastAsia" w:cstheme="minorHAnsi"/>
          <w:b/>
          <w:bCs/>
          <w:noProof/>
        </w:rPr>
        <w:drawing>
          <wp:inline distT="0" distB="0" distL="0" distR="0" wp14:anchorId="19F5EB9A" wp14:editId="0A5C2B38">
            <wp:extent cx="1798320" cy="25450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8320" cy="2545080"/>
                    </a:xfrm>
                    <a:prstGeom prst="rect">
                      <a:avLst/>
                    </a:prstGeom>
                    <a:noFill/>
                    <a:ln>
                      <a:noFill/>
                    </a:ln>
                  </pic:spPr>
                </pic:pic>
              </a:graphicData>
            </a:graphic>
          </wp:inline>
        </w:drawing>
      </w:r>
    </w:p>
    <w:p w:rsidR="005B4A11" w:rsidP="0058437E" w:rsidRDefault="005B4A11" w14:paraId="1514C6CB" w14:textId="453D2994">
      <w:pPr>
        <w:pStyle w:val="Heading1"/>
        <w:spacing w:before="120"/>
        <w:rPr>
          <w:rFonts w:ascii="Comic Sans MS" w:hAnsi="Comic Sans MS"/>
          <w:u w:val="single"/>
        </w:rPr>
      </w:pPr>
      <w:r w:rsidRPr="005B4A11">
        <w:rPr>
          <w:b w:val="0"/>
          <w:bCs w:val="0"/>
          <w:noProof/>
        </w:rPr>
        <w:lastRenderedPageBreak/>
        <w:t xml:space="preserve"> </w:t>
      </w:r>
    </w:p>
    <w:p w:rsidR="00DA002C" w:rsidP="00EC5FB1" w:rsidRDefault="00783D0B" w14:paraId="58E41228" w14:textId="6E4B17A4">
      <w:pPr>
        <w:rPr>
          <w:rFonts w:ascii="Comic Sans MS" w:hAnsi="Comic Sans MS"/>
        </w:rPr>
      </w:pPr>
      <w:r w:rsidRPr="00783D0B">
        <w:rPr>
          <w:rFonts w:ascii="Comic Sans MS" w:hAnsi="Comic Sans MS"/>
          <w:noProof/>
        </w:rPr>
        <mc:AlternateContent>
          <mc:Choice Requires="wps">
            <w:drawing>
              <wp:anchor distT="45720" distB="45720" distL="114300" distR="114300" simplePos="0" relativeHeight="251658240" behindDoc="0" locked="0" layoutInCell="1" allowOverlap="1" wp14:anchorId="6CB23E54" wp14:editId="241B1F12">
                <wp:simplePos x="0" y="0"/>
                <wp:positionH relativeFrom="margin">
                  <wp:posOffset>5991860</wp:posOffset>
                </wp:positionH>
                <wp:positionV relativeFrom="paragraph">
                  <wp:posOffset>307975</wp:posOffset>
                </wp:positionV>
                <wp:extent cx="1325880" cy="2438400"/>
                <wp:effectExtent l="0" t="0" r="2667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2438400"/>
                        </a:xfrm>
                        <a:prstGeom prst="rect">
                          <a:avLst/>
                        </a:prstGeom>
                        <a:solidFill>
                          <a:srgbClr val="FFFFFF"/>
                        </a:solidFill>
                        <a:ln w="9525">
                          <a:solidFill>
                            <a:srgbClr val="000000"/>
                          </a:solidFill>
                          <a:miter lim="800000"/>
                          <a:headEnd/>
                          <a:tailEnd/>
                        </a:ln>
                      </wps:spPr>
                      <wps:txbx>
                        <w:txbxContent>
                          <w:p w:rsidRPr="003F0710" w:rsidR="00AF5958" w:rsidRDefault="00783D0B" w14:paraId="6E97699B" w14:textId="62A1CF81">
                            <w:pPr>
                              <w:rPr>
                                <w:rFonts w:ascii="Comic Sans MS" w:hAnsi="Comic Sans MS"/>
                                <w:b/>
                                <w:bCs/>
                                <w:sz w:val="18"/>
                                <w:szCs w:val="18"/>
                              </w:rPr>
                            </w:pPr>
                            <w:r w:rsidRPr="003F0710">
                              <w:rPr>
                                <w:rFonts w:ascii="Comic Sans MS" w:hAnsi="Comic Sans MS"/>
                                <w:b/>
                                <w:bCs/>
                                <w:sz w:val="18"/>
                                <w:szCs w:val="18"/>
                                <w:u w:val="single"/>
                              </w:rPr>
                              <w:t>KEY WORDS</w:t>
                            </w:r>
                            <w:r w:rsidRPr="003F0710">
                              <w:rPr>
                                <w:rFonts w:ascii="Comic Sans MS" w:hAnsi="Comic Sans MS"/>
                                <w:b/>
                                <w:bCs/>
                                <w:sz w:val="18"/>
                                <w:szCs w:val="18"/>
                              </w:rPr>
                              <w:t xml:space="preserve">: </w:t>
                            </w:r>
                          </w:p>
                          <w:p w:rsidRPr="003F0710" w:rsidR="00AF5958" w:rsidRDefault="00AF5958" w14:paraId="181D1EF1" w14:textId="1DABF836">
                            <w:pPr>
                              <w:rPr>
                                <w:rFonts w:ascii="Comic Sans MS" w:hAnsi="Comic Sans MS"/>
                                <w:b/>
                                <w:bCs/>
                                <w:sz w:val="18"/>
                                <w:szCs w:val="18"/>
                              </w:rPr>
                            </w:pPr>
                            <w:r w:rsidRPr="003F0710">
                              <w:rPr>
                                <w:rFonts w:ascii="Comic Sans MS" w:hAnsi="Comic Sans MS"/>
                                <w:b/>
                                <w:bCs/>
                                <w:sz w:val="18"/>
                                <w:szCs w:val="18"/>
                              </w:rPr>
                              <w:t>Product</w:t>
                            </w:r>
                            <w:r w:rsidR="00523DEF">
                              <w:rPr>
                                <w:rFonts w:ascii="Comic Sans MS" w:hAnsi="Comic Sans MS"/>
                                <w:b/>
                                <w:bCs/>
                                <w:sz w:val="18"/>
                                <w:szCs w:val="18"/>
                              </w:rPr>
                              <w:t xml:space="preserve"> molecules</w:t>
                            </w:r>
                          </w:p>
                          <w:p w:rsidRPr="003F0710" w:rsidR="00AF5958" w:rsidRDefault="0038792E" w14:paraId="32C0FB26" w14:textId="22A258D2">
                            <w:pPr>
                              <w:rPr>
                                <w:rFonts w:ascii="Comic Sans MS" w:hAnsi="Comic Sans MS"/>
                                <w:b/>
                                <w:bCs/>
                                <w:sz w:val="18"/>
                                <w:szCs w:val="18"/>
                              </w:rPr>
                            </w:pPr>
                            <w:r w:rsidRPr="003F0710">
                              <w:rPr>
                                <w:rFonts w:ascii="Comic Sans MS" w:hAnsi="Comic Sans MS"/>
                                <w:b/>
                                <w:bCs/>
                                <w:sz w:val="18"/>
                                <w:szCs w:val="18"/>
                              </w:rPr>
                              <w:t>Substrate</w:t>
                            </w:r>
                            <w:r w:rsidR="00523DEF">
                              <w:rPr>
                                <w:rFonts w:ascii="Comic Sans MS" w:hAnsi="Comic Sans MS"/>
                                <w:b/>
                                <w:bCs/>
                                <w:sz w:val="18"/>
                                <w:szCs w:val="18"/>
                              </w:rPr>
                              <w:t xml:space="preserve"> molecule</w:t>
                            </w:r>
                          </w:p>
                          <w:p w:rsidRPr="003F0710" w:rsidR="003F0710" w:rsidRDefault="003F0710" w14:paraId="397371D3" w14:textId="6A5ED86C">
                            <w:pPr>
                              <w:rPr>
                                <w:rFonts w:ascii="Comic Sans MS" w:hAnsi="Comic Sans MS"/>
                                <w:b/>
                                <w:bCs/>
                                <w:sz w:val="18"/>
                                <w:szCs w:val="18"/>
                              </w:rPr>
                            </w:pPr>
                            <w:r w:rsidRPr="003F0710">
                              <w:rPr>
                                <w:rFonts w:ascii="Comic Sans MS" w:hAnsi="Comic Sans MS"/>
                                <w:b/>
                                <w:bCs/>
                                <w:sz w:val="18"/>
                                <w:szCs w:val="18"/>
                              </w:rPr>
                              <w:t>Enzyme</w:t>
                            </w:r>
                          </w:p>
                          <w:p w:rsidR="003F0710" w:rsidRDefault="003F0710" w14:paraId="791D6253" w14:textId="7AB982EB">
                            <w:pPr>
                              <w:rPr>
                                <w:rFonts w:ascii="Comic Sans MS" w:hAnsi="Comic Sans MS"/>
                                <w:b/>
                                <w:bCs/>
                                <w:sz w:val="18"/>
                                <w:szCs w:val="18"/>
                              </w:rPr>
                            </w:pPr>
                            <w:r w:rsidRPr="003F0710">
                              <w:rPr>
                                <w:rFonts w:ascii="Comic Sans MS" w:hAnsi="Comic Sans MS"/>
                                <w:b/>
                                <w:bCs/>
                                <w:sz w:val="18"/>
                                <w:szCs w:val="18"/>
                              </w:rPr>
                              <w:t>Active site</w:t>
                            </w:r>
                          </w:p>
                          <w:p w:rsidR="00C177A0" w:rsidRDefault="00C177A0" w14:paraId="271A9A83" w14:textId="4729C2F0">
                            <w:pPr>
                              <w:rPr>
                                <w:rFonts w:ascii="Comic Sans MS" w:hAnsi="Comic Sans MS"/>
                                <w:b/>
                                <w:bCs/>
                                <w:sz w:val="18"/>
                                <w:szCs w:val="18"/>
                              </w:rPr>
                            </w:pPr>
                            <w:r>
                              <w:rPr>
                                <w:rFonts w:ascii="Comic Sans MS" w:hAnsi="Comic Sans MS"/>
                                <w:b/>
                                <w:bCs/>
                                <w:sz w:val="18"/>
                                <w:szCs w:val="18"/>
                              </w:rPr>
                              <w:t>Complimentary</w:t>
                            </w:r>
                          </w:p>
                          <w:p w:rsidR="00D238DE" w:rsidRDefault="00D238DE" w14:paraId="3B4835E2" w14:textId="05BA73FD">
                            <w:pPr>
                              <w:rPr>
                                <w:rFonts w:ascii="Comic Sans MS" w:hAnsi="Comic Sans MS"/>
                                <w:b/>
                                <w:bCs/>
                                <w:sz w:val="18"/>
                                <w:szCs w:val="18"/>
                              </w:rPr>
                            </w:pPr>
                            <w:r>
                              <w:rPr>
                                <w:rFonts w:ascii="Comic Sans MS" w:hAnsi="Comic Sans MS"/>
                                <w:b/>
                                <w:bCs/>
                                <w:sz w:val="18"/>
                                <w:szCs w:val="18"/>
                              </w:rPr>
                              <w:t>Protein</w:t>
                            </w:r>
                          </w:p>
                          <w:p w:rsidR="00A0289C" w:rsidRDefault="00A0289C" w14:paraId="05F92361" w14:textId="78DE3C2C">
                            <w:pPr>
                              <w:rPr>
                                <w:rFonts w:ascii="Comic Sans MS" w:hAnsi="Comic Sans MS"/>
                                <w:b/>
                                <w:bCs/>
                                <w:sz w:val="18"/>
                                <w:szCs w:val="18"/>
                              </w:rPr>
                            </w:pPr>
                            <w:r>
                              <w:rPr>
                                <w:rFonts w:ascii="Comic Sans MS" w:hAnsi="Comic Sans MS"/>
                                <w:b/>
                                <w:bCs/>
                                <w:sz w:val="18"/>
                                <w:szCs w:val="18"/>
                              </w:rPr>
                              <w:t>Enzyme-substrate complex</w:t>
                            </w:r>
                          </w:p>
                          <w:p w:rsidR="00A0289C" w:rsidRDefault="00A0289C" w14:paraId="3A0A00C0" w14:textId="77777777">
                            <w:pPr>
                              <w:rPr>
                                <w:rFonts w:ascii="Comic Sans MS" w:hAnsi="Comic Sans MS"/>
                                <w:b/>
                                <w:bCs/>
                                <w:sz w:val="18"/>
                                <w:szCs w:val="18"/>
                              </w:rPr>
                            </w:pPr>
                          </w:p>
                          <w:p w:rsidRPr="003F0710" w:rsidR="00A0289C" w:rsidRDefault="00A0289C" w14:paraId="1AD0145E" w14:textId="77777777">
                            <w:pPr>
                              <w:rPr>
                                <w:rFonts w:ascii="Comic Sans MS" w:hAnsi="Comic Sans MS"/>
                                <w:b/>
                                <w:bCs/>
                                <w:sz w:val="18"/>
                                <w:szCs w:val="18"/>
                              </w:rPr>
                            </w:pPr>
                          </w:p>
                          <w:p w:rsidRPr="00AF5958" w:rsidR="003F0710" w:rsidRDefault="003F0710" w14:paraId="70699DA1" w14:textId="77777777">
                            <w:pPr>
                              <w:rPr>
                                <w:rFonts w:ascii="Comic Sans MS" w:hAnsi="Comic Sans M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B23E54">
                <v:stroke joinstyle="miter"/>
                <v:path gradientshapeok="t" o:connecttype="rect"/>
              </v:shapetype>
              <v:shape id="Text Box 2" style="position:absolute;margin-left:471.8pt;margin-top:24.25pt;width:104.4pt;height:19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">
                <v:textbox>
                  <w:txbxContent>
                    <w:p w:rsidRPr="003F0710" w:rsidR="00AF5958" w:rsidRDefault="00783D0B" w14:paraId="6E97699B" w14:textId="62A1CF81">
                      <w:pPr>
                        <w:rPr>
                          <w:rFonts w:ascii="Comic Sans MS" w:hAnsi="Comic Sans MS"/>
                          <w:b/>
                          <w:bCs/>
                          <w:sz w:val="18"/>
                          <w:szCs w:val="18"/>
                        </w:rPr>
                      </w:pPr>
                      <w:r w:rsidRPr="003F0710">
                        <w:rPr>
                          <w:rFonts w:ascii="Comic Sans MS" w:hAnsi="Comic Sans MS"/>
                          <w:b/>
                          <w:bCs/>
                          <w:sz w:val="18"/>
                          <w:szCs w:val="18"/>
                          <w:u w:val="single"/>
                        </w:rPr>
                        <w:t>KEY WORDS</w:t>
                      </w:r>
                      <w:r w:rsidRPr="003F0710">
                        <w:rPr>
                          <w:rFonts w:ascii="Comic Sans MS" w:hAnsi="Comic Sans MS"/>
                          <w:b/>
                          <w:bCs/>
                          <w:sz w:val="18"/>
                          <w:szCs w:val="18"/>
                        </w:rPr>
                        <w:t xml:space="preserve">: </w:t>
                      </w:r>
                    </w:p>
                    <w:p w:rsidRPr="003F0710" w:rsidR="00AF5958" w:rsidRDefault="00AF5958" w14:paraId="181D1EF1" w14:textId="1DABF836">
                      <w:pPr>
                        <w:rPr>
                          <w:rFonts w:ascii="Comic Sans MS" w:hAnsi="Comic Sans MS"/>
                          <w:b/>
                          <w:bCs/>
                          <w:sz w:val="18"/>
                          <w:szCs w:val="18"/>
                        </w:rPr>
                      </w:pPr>
                      <w:r w:rsidRPr="003F0710">
                        <w:rPr>
                          <w:rFonts w:ascii="Comic Sans MS" w:hAnsi="Comic Sans MS"/>
                          <w:b/>
                          <w:bCs/>
                          <w:sz w:val="18"/>
                          <w:szCs w:val="18"/>
                        </w:rPr>
                        <w:t>Product</w:t>
                      </w:r>
                      <w:r w:rsidR="00523DEF">
                        <w:rPr>
                          <w:rFonts w:ascii="Comic Sans MS" w:hAnsi="Comic Sans MS"/>
                          <w:b/>
                          <w:bCs/>
                          <w:sz w:val="18"/>
                          <w:szCs w:val="18"/>
                        </w:rPr>
                        <w:t xml:space="preserve"> molecules</w:t>
                      </w:r>
                    </w:p>
                    <w:p w:rsidRPr="003F0710" w:rsidR="00AF5958" w:rsidRDefault="0038792E" w14:paraId="32C0FB26" w14:textId="22A258D2">
                      <w:pPr>
                        <w:rPr>
                          <w:rFonts w:ascii="Comic Sans MS" w:hAnsi="Comic Sans MS"/>
                          <w:b/>
                          <w:bCs/>
                          <w:sz w:val="18"/>
                          <w:szCs w:val="18"/>
                        </w:rPr>
                      </w:pPr>
                      <w:r w:rsidRPr="003F0710">
                        <w:rPr>
                          <w:rFonts w:ascii="Comic Sans MS" w:hAnsi="Comic Sans MS"/>
                          <w:b/>
                          <w:bCs/>
                          <w:sz w:val="18"/>
                          <w:szCs w:val="18"/>
                        </w:rPr>
                        <w:t>Substrate</w:t>
                      </w:r>
                      <w:r w:rsidR="00523DEF">
                        <w:rPr>
                          <w:rFonts w:ascii="Comic Sans MS" w:hAnsi="Comic Sans MS"/>
                          <w:b/>
                          <w:bCs/>
                          <w:sz w:val="18"/>
                          <w:szCs w:val="18"/>
                        </w:rPr>
                        <w:t xml:space="preserve"> molecule</w:t>
                      </w:r>
                    </w:p>
                    <w:p w:rsidRPr="003F0710" w:rsidR="003F0710" w:rsidRDefault="003F0710" w14:paraId="397371D3" w14:textId="6A5ED86C">
                      <w:pPr>
                        <w:rPr>
                          <w:rFonts w:ascii="Comic Sans MS" w:hAnsi="Comic Sans MS"/>
                          <w:b/>
                          <w:bCs/>
                          <w:sz w:val="18"/>
                          <w:szCs w:val="18"/>
                        </w:rPr>
                      </w:pPr>
                      <w:r w:rsidRPr="003F0710">
                        <w:rPr>
                          <w:rFonts w:ascii="Comic Sans MS" w:hAnsi="Comic Sans MS"/>
                          <w:b/>
                          <w:bCs/>
                          <w:sz w:val="18"/>
                          <w:szCs w:val="18"/>
                        </w:rPr>
                        <w:t>Enzyme</w:t>
                      </w:r>
                    </w:p>
                    <w:p w:rsidR="003F0710" w:rsidRDefault="003F0710" w14:paraId="791D6253" w14:textId="7AB982EB">
                      <w:pPr>
                        <w:rPr>
                          <w:rFonts w:ascii="Comic Sans MS" w:hAnsi="Comic Sans MS"/>
                          <w:b/>
                          <w:bCs/>
                          <w:sz w:val="18"/>
                          <w:szCs w:val="18"/>
                        </w:rPr>
                      </w:pPr>
                      <w:r w:rsidRPr="003F0710">
                        <w:rPr>
                          <w:rFonts w:ascii="Comic Sans MS" w:hAnsi="Comic Sans MS"/>
                          <w:b/>
                          <w:bCs/>
                          <w:sz w:val="18"/>
                          <w:szCs w:val="18"/>
                        </w:rPr>
                        <w:t>Active site</w:t>
                      </w:r>
                    </w:p>
                    <w:p w:rsidR="00C177A0" w:rsidRDefault="00C177A0" w14:paraId="271A9A83" w14:textId="4729C2F0">
                      <w:pPr>
                        <w:rPr>
                          <w:rFonts w:ascii="Comic Sans MS" w:hAnsi="Comic Sans MS"/>
                          <w:b/>
                          <w:bCs/>
                          <w:sz w:val="18"/>
                          <w:szCs w:val="18"/>
                        </w:rPr>
                      </w:pPr>
                      <w:r>
                        <w:rPr>
                          <w:rFonts w:ascii="Comic Sans MS" w:hAnsi="Comic Sans MS"/>
                          <w:b/>
                          <w:bCs/>
                          <w:sz w:val="18"/>
                          <w:szCs w:val="18"/>
                        </w:rPr>
                        <w:t>Complimentary</w:t>
                      </w:r>
                    </w:p>
                    <w:p w:rsidR="00D238DE" w:rsidRDefault="00D238DE" w14:paraId="3B4835E2" w14:textId="05BA73FD">
                      <w:pPr>
                        <w:rPr>
                          <w:rFonts w:ascii="Comic Sans MS" w:hAnsi="Comic Sans MS"/>
                          <w:b/>
                          <w:bCs/>
                          <w:sz w:val="18"/>
                          <w:szCs w:val="18"/>
                        </w:rPr>
                      </w:pPr>
                      <w:r>
                        <w:rPr>
                          <w:rFonts w:ascii="Comic Sans MS" w:hAnsi="Comic Sans MS"/>
                          <w:b/>
                          <w:bCs/>
                          <w:sz w:val="18"/>
                          <w:szCs w:val="18"/>
                        </w:rPr>
                        <w:t>Protein</w:t>
                      </w:r>
                    </w:p>
                    <w:p w:rsidR="00A0289C" w:rsidRDefault="00A0289C" w14:paraId="05F92361" w14:textId="78DE3C2C">
                      <w:pPr>
                        <w:rPr>
                          <w:rFonts w:ascii="Comic Sans MS" w:hAnsi="Comic Sans MS"/>
                          <w:b/>
                          <w:bCs/>
                          <w:sz w:val="18"/>
                          <w:szCs w:val="18"/>
                        </w:rPr>
                      </w:pPr>
                      <w:r>
                        <w:rPr>
                          <w:rFonts w:ascii="Comic Sans MS" w:hAnsi="Comic Sans MS"/>
                          <w:b/>
                          <w:bCs/>
                          <w:sz w:val="18"/>
                          <w:szCs w:val="18"/>
                        </w:rPr>
                        <w:t>Enzyme-substrate complex</w:t>
                      </w:r>
                    </w:p>
                    <w:p w:rsidR="00A0289C" w:rsidRDefault="00A0289C" w14:paraId="3A0A00C0" w14:textId="77777777">
                      <w:pPr>
                        <w:rPr>
                          <w:rFonts w:ascii="Comic Sans MS" w:hAnsi="Comic Sans MS"/>
                          <w:b/>
                          <w:bCs/>
                          <w:sz w:val="18"/>
                          <w:szCs w:val="18"/>
                        </w:rPr>
                      </w:pPr>
                    </w:p>
                    <w:p w:rsidRPr="003F0710" w:rsidR="00A0289C" w:rsidRDefault="00A0289C" w14:paraId="1AD0145E" w14:textId="77777777">
                      <w:pPr>
                        <w:rPr>
                          <w:rFonts w:ascii="Comic Sans MS" w:hAnsi="Comic Sans MS"/>
                          <w:b/>
                          <w:bCs/>
                          <w:sz w:val="18"/>
                          <w:szCs w:val="18"/>
                        </w:rPr>
                      </w:pPr>
                    </w:p>
                    <w:p w:rsidRPr="00AF5958" w:rsidR="003F0710" w:rsidRDefault="003F0710" w14:paraId="70699DA1" w14:textId="77777777">
                      <w:pPr>
                        <w:rPr>
                          <w:rFonts w:ascii="Comic Sans MS" w:hAnsi="Comic Sans MS"/>
                          <w:sz w:val="20"/>
                          <w:szCs w:val="20"/>
                        </w:rPr>
                      </w:pPr>
                    </w:p>
                  </w:txbxContent>
                </v:textbox>
                <w10:wrap type="square" anchorx="margin"/>
              </v:shape>
            </w:pict>
          </mc:Fallback>
        </mc:AlternateContent>
      </w:r>
      <w:r w:rsidR="00EC5FB1">
        <w:rPr>
          <w:rFonts w:ascii="Comic Sans MS" w:hAnsi="Comic Sans MS"/>
        </w:rPr>
        <w:t>As you already know, ENZYMES are</w:t>
      </w:r>
      <w:r w:rsidR="00D238DE">
        <w:rPr>
          <w:rFonts w:ascii="Comic Sans MS" w:hAnsi="Comic Sans MS"/>
        </w:rPr>
        <w:t xml:space="preserve"> PROTEIN MOLECULES. They are</w:t>
      </w:r>
      <w:r w:rsidR="00EC5FB1">
        <w:rPr>
          <w:rFonts w:ascii="Comic Sans MS" w:hAnsi="Comic Sans MS"/>
        </w:rPr>
        <w:t xml:space="preserve"> BIOLOGICAL CATALYSTS. The reactions in the cells of your body would not happen quickly enough without them!</w:t>
      </w:r>
    </w:p>
    <w:p w:rsidR="003007D7" w:rsidP="009E68FC" w:rsidRDefault="00145C99" w14:paraId="745118C3" w14:textId="693DF1BE">
      <w:pPr>
        <w:pStyle w:val="ListParagraph"/>
        <w:numPr>
          <w:ilvl w:val="0"/>
          <w:numId w:val="1"/>
        </w:numPr>
        <w:rPr>
          <w:rFonts w:ascii="Comic Sans MS" w:hAnsi="Comic Sans MS"/>
        </w:rPr>
      </w:pPr>
      <w:r>
        <w:rPr>
          <w:noProof/>
        </w:rPr>
        <mc:AlternateContent>
          <mc:Choice Requires="wps">
            <w:drawing>
              <wp:anchor distT="0" distB="0" distL="114300" distR="114300" simplePos="0" relativeHeight="251658242" behindDoc="0" locked="0" layoutInCell="1" allowOverlap="1" wp14:anchorId="1F443882" wp14:editId="76D98F76">
                <wp:simplePos x="0" y="0"/>
                <wp:positionH relativeFrom="column">
                  <wp:posOffset>1290320</wp:posOffset>
                </wp:positionH>
                <wp:positionV relativeFrom="paragraph">
                  <wp:posOffset>365125</wp:posOffset>
                </wp:positionV>
                <wp:extent cx="2087880" cy="297180"/>
                <wp:effectExtent l="0" t="0" r="26670" b="26670"/>
                <wp:wrapNone/>
                <wp:docPr id="1" name="Rectangle: Rounded Corners 1"/>
                <wp:cNvGraphicFramePr/>
                <a:graphic xmlns:a="http://schemas.openxmlformats.org/drawingml/2006/main">
                  <a:graphicData uri="http://schemas.microsoft.com/office/word/2010/wordprocessingShape">
                    <wps:wsp>
                      <wps:cNvSpPr/>
                      <wps:spPr>
                        <a:xfrm>
                          <a:off x="0" y="0"/>
                          <a:ext cx="2087880" cy="29718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Rounded Corners 1" style="position:absolute;margin-left:101.6pt;margin-top:28.75pt;width:164.4pt;height:23.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1f3763 [1604]" strokeweight="1pt" arcsize="10923f" w14:anchorId="3689F8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">
                <v:stroke joinstyle="miter"/>
              </v:roundrect>
            </w:pict>
          </mc:Fallback>
        </mc:AlternateContent>
      </w:r>
      <w:r w:rsidR="002C1125">
        <w:rPr>
          <w:noProof/>
        </w:rPr>
        <w:drawing>
          <wp:anchor distT="0" distB="0" distL="114300" distR="114300" simplePos="0" relativeHeight="251658241" behindDoc="0" locked="0" layoutInCell="1" allowOverlap="1" wp14:anchorId="5E4359B7" wp14:editId="198A8C31">
            <wp:simplePos x="0" y="0"/>
            <wp:positionH relativeFrom="column">
              <wp:posOffset>1421130</wp:posOffset>
            </wp:positionH>
            <wp:positionV relativeFrom="paragraph">
              <wp:posOffset>357505</wp:posOffset>
            </wp:positionV>
            <wp:extent cx="3884295" cy="2529840"/>
            <wp:effectExtent l="0" t="0" r="1905" b="3810"/>
            <wp:wrapSquare wrapText="bothSides"/>
            <wp:docPr id="6" name="Picture 6" descr="Enzyme Substrate Explained: Key Uses &amp; Types | GlycoDe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zyme Substrate Explained: Key Uses &amp; Types | GlycoDepot"/>
                    <pic:cNvPicPr>
                      <a:picLocks noChangeAspect="1" noChangeArrowheads="1"/>
                    </pic:cNvPicPr>
                  </pic:nvPicPr>
                  <pic:blipFill rotWithShape="1">
                    <a:blip r:embed="rId10">
                      <a:extLst>
                        <a:ext uri="{28A0092B-C50C-407E-A947-70E740481C1C}">
                          <a14:useLocalDpi xmlns:a14="http://schemas.microsoft.com/office/drawing/2010/main" val="0"/>
                        </a:ext>
                      </a:extLst>
                    </a:blip>
                    <a:srcRect l="18386" t="3802" r="16154" b="10982"/>
                    <a:stretch/>
                  </pic:blipFill>
                  <pic:spPr bwMode="auto">
                    <a:xfrm>
                      <a:off x="0" y="0"/>
                      <a:ext cx="3884295" cy="2529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68FC">
        <w:rPr>
          <w:rFonts w:ascii="Comic Sans MS" w:hAnsi="Comic Sans MS"/>
        </w:rPr>
        <w:t>Label the diagram below. Write a couple of sentences</w:t>
      </w:r>
      <w:r w:rsidR="00783D0B">
        <w:rPr>
          <w:rFonts w:ascii="Comic Sans MS" w:hAnsi="Comic Sans MS"/>
        </w:rPr>
        <w:t xml:space="preserve"> to</w:t>
      </w:r>
      <w:r w:rsidR="009E68FC">
        <w:rPr>
          <w:rFonts w:ascii="Comic Sans MS" w:hAnsi="Comic Sans MS"/>
        </w:rPr>
        <w:t xml:space="preserve"> explain what the diagram </w:t>
      </w:r>
      <w:r w:rsidR="0033443F">
        <w:rPr>
          <w:rFonts w:ascii="Comic Sans MS" w:hAnsi="Comic Sans MS"/>
        </w:rPr>
        <w:t>shows</w:t>
      </w:r>
      <w:r w:rsidR="00783D0B">
        <w:rPr>
          <w:rFonts w:ascii="Comic Sans MS" w:hAnsi="Comic Sans MS"/>
        </w:rPr>
        <w:t>.</w:t>
      </w:r>
      <w:r w:rsidR="0033443F">
        <w:rPr>
          <w:rFonts w:ascii="Comic Sans MS" w:hAnsi="Comic Sans MS"/>
        </w:rPr>
        <w:t xml:space="preserve"> </w:t>
      </w:r>
    </w:p>
    <w:p w:rsidR="0081348E" w:rsidP="0081348E" w:rsidRDefault="00145C99" w14:paraId="448BDFC2" w14:textId="57199C48">
      <w:pPr>
        <w:pStyle w:val="ListParagraph"/>
        <w:rPr>
          <w:rFonts w:ascii="Comic Sans MS" w:hAnsi="Comic Sans MS"/>
        </w:rPr>
      </w:pPr>
      <w:r>
        <w:rPr>
          <w:noProof/>
        </w:rPr>
        <mc:AlternateContent>
          <mc:Choice Requires="wps">
            <w:drawing>
              <wp:anchor distT="0" distB="0" distL="114300" distR="114300" simplePos="0" relativeHeight="251658243" behindDoc="0" locked="0" layoutInCell="1" allowOverlap="1" wp14:anchorId="6359BABD" wp14:editId="419EA76F">
                <wp:simplePos x="0" y="0"/>
                <wp:positionH relativeFrom="column">
                  <wp:posOffset>3980180</wp:posOffset>
                </wp:positionH>
                <wp:positionV relativeFrom="paragraph">
                  <wp:posOffset>6350</wp:posOffset>
                </wp:positionV>
                <wp:extent cx="1744980" cy="297180"/>
                <wp:effectExtent l="0" t="0" r="26670" b="26670"/>
                <wp:wrapNone/>
                <wp:docPr id="2" name="Rectangle: Rounded Corners 2"/>
                <wp:cNvGraphicFramePr/>
                <a:graphic xmlns:a="http://schemas.openxmlformats.org/drawingml/2006/main">
                  <a:graphicData uri="http://schemas.microsoft.com/office/word/2010/wordprocessingShape">
                    <wps:wsp>
                      <wps:cNvSpPr/>
                      <wps:spPr>
                        <a:xfrm>
                          <a:off x="0" y="0"/>
                          <a:ext cx="1744980" cy="29718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Rounded Corners 2" style="position:absolute;margin-left:313.4pt;margin-top:.5pt;width:137.4pt;height:23.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1f3763 [1604]" strokeweight="1pt" arcsize="10923f" w14:anchorId="65766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">
                <v:stroke joinstyle="miter"/>
              </v:roundrect>
            </w:pict>
          </mc:Fallback>
        </mc:AlternateContent>
      </w:r>
    </w:p>
    <w:p w:rsidRPr="00145C99" w:rsidR="00145C99" w:rsidP="00145C99" w:rsidRDefault="00145C99" w14:paraId="69620AFB" w14:textId="739F1932"/>
    <w:p w:rsidRPr="00145C99" w:rsidR="00145C99" w:rsidP="00145C99" w:rsidRDefault="00145C99" w14:paraId="112C188D" w14:textId="77777777"/>
    <w:p w:rsidRPr="00145C99" w:rsidR="00145C99" w:rsidP="00145C99" w:rsidRDefault="00205734" w14:paraId="6DF8786B" w14:textId="3085EC26">
      <w:r>
        <w:rPr>
          <w:noProof/>
        </w:rPr>
        <mc:AlternateContent>
          <mc:Choice Requires="wps">
            <w:drawing>
              <wp:anchor distT="0" distB="0" distL="114300" distR="114300" simplePos="0" relativeHeight="251658246" behindDoc="0" locked="0" layoutInCell="1" allowOverlap="1" wp14:anchorId="2783D015" wp14:editId="10314130">
                <wp:simplePos x="0" y="0"/>
                <wp:positionH relativeFrom="column">
                  <wp:posOffset>764540</wp:posOffset>
                </wp:positionH>
                <wp:positionV relativeFrom="paragraph">
                  <wp:posOffset>151765</wp:posOffset>
                </wp:positionV>
                <wp:extent cx="1516380" cy="381000"/>
                <wp:effectExtent l="0" t="0" r="26670" b="19050"/>
                <wp:wrapNone/>
                <wp:docPr id="5" name="Rectangle: Rounded Corners 5"/>
                <wp:cNvGraphicFramePr/>
                <a:graphic xmlns:a="http://schemas.openxmlformats.org/drawingml/2006/main">
                  <a:graphicData uri="http://schemas.microsoft.com/office/word/2010/wordprocessingShape">
                    <wps:wsp>
                      <wps:cNvSpPr/>
                      <wps:spPr>
                        <a:xfrm>
                          <a:off x="0" y="0"/>
                          <a:ext cx="1516380" cy="3810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5" style="position:absolute;margin-left:60.2pt;margin-top:11.95pt;width:119.4pt;height:3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1f3763 [1604]" strokeweight="1pt" arcsize="10923f" w14:anchorId="6FAC72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">
                <v:stroke joinstyle="miter"/>
              </v:roundrect>
            </w:pict>
          </mc:Fallback>
        </mc:AlternateContent>
      </w:r>
    </w:p>
    <w:p w:rsidRPr="00145C99" w:rsidR="00145C99" w:rsidP="00145C99" w:rsidRDefault="00145C99" w14:paraId="1546E027" w14:textId="6E31F2D7"/>
    <w:p w:rsidRPr="00145C99" w:rsidR="00145C99" w:rsidP="00145C99" w:rsidRDefault="00145C99" w14:paraId="5933AE7E" w14:textId="77777777"/>
    <w:p w:rsidRPr="00145C99" w:rsidR="00145C99" w:rsidP="00145C99" w:rsidRDefault="00145C99" w14:paraId="2FAD57BE" w14:textId="72F80E56"/>
    <w:p w:rsidRPr="00145C99" w:rsidR="00145C99" w:rsidP="00145C99" w:rsidRDefault="00145C99" w14:paraId="692A7190" w14:textId="0E9B7F00">
      <w:r>
        <w:rPr>
          <w:noProof/>
        </w:rPr>
        <mc:AlternateContent>
          <mc:Choice Requires="wps">
            <w:drawing>
              <wp:anchor distT="0" distB="0" distL="114300" distR="114300" simplePos="0" relativeHeight="251658244" behindDoc="0" locked="0" layoutInCell="1" allowOverlap="1" wp14:anchorId="6A6F7755" wp14:editId="29E5F1B2">
                <wp:simplePos x="0" y="0"/>
                <wp:positionH relativeFrom="column">
                  <wp:posOffset>1183640</wp:posOffset>
                </wp:positionH>
                <wp:positionV relativeFrom="paragraph">
                  <wp:posOffset>251460</wp:posOffset>
                </wp:positionV>
                <wp:extent cx="1531620" cy="297180"/>
                <wp:effectExtent l="0" t="0" r="11430" b="26670"/>
                <wp:wrapNone/>
                <wp:docPr id="3" name="Rectangle: Rounded Corners 3"/>
                <wp:cNvGraphicFramePr/>
                <a:graphic xmlns:a="http://schemas.openxmlformats.org/drawingml/2006/main">
                  <a:graphicData uri="http://schemas.microsoft.com/office/word/2010/wordprocessingShape">
                    <wps:wsp>
                      <wps:cNvSpPr/>
                      <wps:spPr>
                        <a:xfrm>
                          <a:off x="0" y="0"/>
                          <a:ext cx="1531620" cy="29718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Rounded Corners 3" style="position:absolute;margin-left:93.2pt;margin-top:19.8pt;width:120.6pt;height:23.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1f3763 [1604]" strokeweight="1pt" arcsize="10923f" w14:anchorId="16CF46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">
                <v:stroke joinstyle="miter"/>
              </v:roundrect>
            </w:pict>
          </mc:Fallback>
        </mc:AlternateContent>
      </w:r>
    </w:p>
    <w:p w:rsidRPr="00145C99" w:rsidR="00145C99" w:rsidP="00145C99" w:rsidRDefault="00145C99" w14:paraId="4DCA293F" w14:textId="1D3FB816"/>
    <w:p w:rsidRPr="006E751F" w:rsidR="00145C99" w:rsidP="00145C99" w:rsidRDefault="00145C99" w14:paraId="1397C9AF" w14:textId="2587046F">
      <w:pPr>
        <w:rPr>
          <w:rFonts w:ascii="Comic Sans MS" w:hAnsi="Comic Sans MS"/>
        </w:rPr>
      </w:pPr>
      <w:r w:rsidRPr="006E751F">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6E751F" w:rsidR="00145C99" w:rsidP="00145C99" w:rsidRDefault="00060913" w14:paraId="75350E03" w14:textId="7FB8FFB9">
      <w:pPr>
        <w:pStyle w:val="ListParagraph"/>
        <w:numPr>
          <w:ilvl w:val="0"/>
          <w:numId w:val="1"/>
        </w:numPr>
        <w:rPr>
          <w:rFonts w:ascii="Comic Sans MS" w:hAnsi="Comic Sans MS"/>
        </w:rPr>
      </w:pPr>
      <w:r>
        <w:rPr>
          <w:noProof/>
        </w:rPr>
        <w:drawing>
          <wp:anchor distT="0" distB="0" distL="114300" distR="114300" simplePos="0" relativeHeight="251658245" behindDoc="0" locked="0" layoutInCell="1" allowOverlap="1" wp14:anchorId="45D38DB8" wp14:editId="4D9FA2D6">
            <wp:simplePos x="0" y="0"/>
            <wp:positionH relativeFrom="column">
              <wp:posOffset>33020</wp:posOffset>
            </wp:positionH>
            <wp:positionV relativeFrom="paragraph">
              <wp:posOffset>272415</wp:posOffset>
            </wp:positionV>
            <wp:extent cx="3434080" cy="2527935"/>
            <wp:effectExtent l="0" t="0" r="0" b="5715"/>
            <wp:wrapSquare wrapText="bothSides"/>
            <wp:docPr id="4" name="Picture 4" descr="Protein and Peptides: An Inevitable Source of Nutrition (Part 1) : Plant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tein and Peptides: An Inevitable Source of Nutrition (Part 1) : Plantle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34080" cy="2527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751F" w:rsidR="006E751F">
        <w:rPr>
          <w:rFonts w:ascii="Comic Sans MS" w:hAnsi="Comic Sans MS"/>
        </w:rPr>
        <w:t xml:space="preserve">Enzymes are proteins. </w:t>
      </w:r>
      <w:r w:rsidRPr="006E751F" w:rsidR="00890B91">
        <w:rPr>
          <w:rFonts w:ascii="Comic Sans MS" w:hAnsi="Comic Sans MS"/>
        </w:rPr>
        <w:t xml:space="preserve">What are the monomers that </w:t>
      </w:r>
      <w:r w:rsidRPr="006E751F" w:rsidR="00DF40B4">
        <w:rPr>
          <w:rFonts w:ascii="Comic Sans MS" w:hAnsi="Comic Sans MS"/>
        </w:rPr>
        <w:t>protein molecules are made up of? ______</w:t>
      </w:r>
      <w:r w:rsidRPr="006E751F" w:rsidR="006E751F">
        <w:rPr>
          <w:rFonts w:ascii="Comic Sans MS" w:hAnsi="Comic Sans MS"/>
        </w:rPr>
        <w:t>_____</w:t>
      </w:r>
    </w:p>
    <w:p w:rsidR="00196193" w:rsidP="00C83F8F" w:rsidRDefault="004E284C" w14:paraId="25F6F437" w14:textId="761F5364">
      <w:pPr>
        <w:rPr>
          <w:rFonts w:ascii="Comic Sans MS" w:hAnsi="Comic Sans MS"/>
          <w:color w:val="000000"/>
        </w:rPr>
      </w:pPr>
      <w:r w:rsidRPr="00B07DC5">
        <w:rPr>
          <w:rFonts w:ascii="Comic Sans MS" w:hAnsi="Comic Sans MS"/>
          <w:noProof/>
          <w:color w:val="000000"/>
        </w:rPr>
        <mc:AlternateContent>
          <mc:Choice Requires="wps">
            <w:drawing>
              <wp:anchor distT="45720" distB="45720" distL="114300" distR="114300" simplePos="0" relativeHeight="251658247" behindDoc="0" locked="0" layoutInCell="1" allowOverlap="1" wp14:anchorId="1FDE2EA4" wp14:editId="77772AF2">
                <wp:simplePos x="0" y="0"/>
                <wp:positionH relativeFrom="margin">
                  <wp:align>right</wp:align>
                </wp:positionH>
                <wp:positionV relativeFrom="paragraph">
                  <wp:posOffset>1718310</wp:posOffset>
                </wp:positionV>
                <wp:extent cx="3848100" cy="1630680"/>
                <wp:effectExtent l="0" t="0" r="19050" b="266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630680"/>
                        </a:xfrm>
                        <a:prstGeom prst="rect">
                          <a:avLst/>
                        </a:prstGeom>
                        <a:solidFill>
                          <a:srgbClr val="FFFFFF"/>
                        </a:solidFill>
                        <a:ln w="9525">
                          <a:solidFill>
                            <a:srgbClr val="000000"/>
                          </a:solidFill>
                          <a:miter lim="800000"/>
                          <a:headEnd/>
                          <a:tailEnd/>
                        </a:ln>
                      </wps:spPr>
                      <wps:txbx>
                        <w:txbxContent>
                          <w:p w:rsidRPr="00D0767F" w:rsidR="00B07DC5" w:rsidP="00B07DC5" w:rsidRDefault="00B07DC5" w14:paraId="1E52D376" w14:textId="41ACD1BB">
                            <w:pPr>
                              <w:rPr>
                                <w:rFonts w:ascii="Comic Sans MS" w:hAnsi="Comic Sans MS"/>
                              </w:rPr>
                            </w:pPr>
                            <w:r w:rsidRPr="00D0767F">
                              <w:rPr>
                                <w:rFonts w:ascii="Comic Sans MS" w:hAnsi="Comic Sans MS"/>
                              </w:rPr>
                              <w:t>Find out!</w:t>
                            </w:r>
                          </w:p>
                          <w:p w:rsidRPr="00D0767F" w:rsidR="00B07DC5" w:rsidP="00B07DC5" w:rsidRDefault="00B07DC5" w14:paraId="20261916" w14:textId="564A6B76">
                            <w:pPr>
                              <w:rPr>
                                <w:rFonts w:ascii="Comic Sans MS" w:hAnsi="Comic Sans MS"/>
                              </w:rPr>
                            </w:pPr>
                            <w:r w:rsidRPr="00D0767F">
                              <w:rPr>
                                <w:rFonts w:ascii="Comic Sans MS" w:hAnsi="Comic Sans MS"/>
                              </w:rPr>
                              <w:t xml:space="preserve">What </w:t>
                            </w:r>
                            <w:r w:rsidRPr="00D0767F" w:rsidR="00816378">
                              <w:rPr>
                                <w:rFonts w:ascii="Comic Sans MS" w:hAnsi="Comic Sans MS"/>
                              </w:rPr>
                              <w:t xml:space="preserve">type of bond occurs between individual </w:t>
                            </w:r>
                            <w:r w:rsidRPr="00D0767F" w:rsidR="00A53127">
                              <w:rPr>
                                <w:rFonts w:ascii="Comic Sans MS" w:hAnsi="Comic Sans MS"/>
                              </w:rPr>
                              <w:t>amino acids in a polypeptide?</w:t>
                            </w:r>
                          </w:p>
                          <w:p w:rsidRPr="00D0767F" w:rsidR="00A53127" w:rsidP="00B07DC5" w:rsidRDefault="00A53127" w14:paraId="0682BDE9" w14:textId="33D77B25">
                            <w:pPr>
                              <w:rPr>
                                <w:rFonts w:ascii="Comic Sans MS" w:hAnsi="Comic Sans MS"/>
                              </w:rPr>
                            </w:pPr>
                            <w:r w:rsidRPr="00D0767F">
                              <w:rPr>
                                <w:rFonts w:ascii="Comic Sans MS" w:hAnsi="Comic Sans MS"/>
                              </w:rPr>
                              <w:t xml:space="preserve">What types of </w:t>
                            </w:r>
                            <w:r w:rsidR="00D0767F">
                              <w:rPr>
                                <w:rFonts w:ascii="Comic Sans MS" w:hAnsi="Comic Sans MS"/>
                              </w:rPr>
                              <w:t xml:space="preserve">chemical </w:t>
                            </w:r>
                            <w:r w:rsidRPr="00D0767F">
                              <w:rPr>
                                <w:rFonts w:ascii="Comic Sans MS" w:hAnsi="Comic Sans MS"/>
                              </w:rPr>
                              <w:t>bond hold the poly</w:t>
                            </w:r>
                            <w:r w:rsidRPr="00D0767F" w:rsidR="004E284C">
                              <w:rPr>
                                <w:rFonts w:ascii="Comic Sans MS" w:hAnsi="Comic Sans MS"/>
                              </w:rPr>
                              <w:t xml:space="preserve">peptide </w:t>
                            </w:r>
                            <w:r w:rsidRPr="00D0767F" w:rsidR="00D0767F">
                              <w:rPr>
                                <w:rFonts w:ascii="Comic Sans MS" w:hAnsi="Comic Sans MS"/>
                              </w:rPr>
                              <w:t>in its tertiary structure?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251.8pt;margin-top:135.3pt;width:303pt;height:128.4pt;z-index:25165824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" w14:anchorId="1FDE2EA4">
                <v:textbox>
                  <w:txbxContent>
                    <w:p w:rsidRPr="00D0767F" w:rsidR="00B07DC5" w:rsidP="00B07DC5" w:rsidRDefault="00B07DC5" w14:paraId="1E52D376" w14:textId="41ACD1BB">
                      <w:pPr>
                        <w:rPr>
                          <w:rFonts w:ascii="Comic Sans MS" w:hAnsi="Comic Sans MS"/>
                        </w:rPr>
                      </w:pPr>
                      <w:r w:rsidRPr="00D0767F">
                        <w:rPr>
                          <w:rFonts w:ascii="Comic Sans MS" w:hAnsi="Comic Sans MS"/>
                        </w:rPr>
                        <w:t>Find out!</w:t>
                      </w:r>
                    </w:p>
                    <w:p w:rsidRPr="00D0767F" w:rsidR="00B07DC5" w:rsidP="00B07DC5" w:rsidRDefault="00B07DC5" w14:paraId="20261916" w14:textId="564A6B76">
                      <w:pPr>
                        <w:rPr>
                          <w:rFonts w:ascii="Comic Sans MS" w:hAnsi="Comic Sans MS"/>
                        </w:rPr>
                      </w:pPr>
                      <w:r w:rsidRPr="00D0767F">
                        <w:rPr>
                          <w:rFonts w:ascii="Comic Sans MS" w:hAnsi="Comic Sans MS"/>
                        </w:rPr>
                        <w:t xml:space="preserve">What </w:t>
                      </w:r>
                      <w:r w:rsidRPr="00D0767F" w:rsidR="00816378">
                        <w:rPr>
                          <w:rFonts w:ascii="Comic Sans MS" w:hAnsi="Comic Sans MS"/>
                        </w:rPr>
                        <w:t xml:space="preserve">type of bond occurs between individual </w:t>
                      </w:r>
                      <w:r w:rsidRPr="00D0767F" w:rsidR="00A53127">
                        <w:rPr>
                          <w:rFonts w:ascii="Comic Sans MS" w:hAnsi="Comic Sans MS"/>
                        </w:rPr>
                        <w:t>amino acids in a polypeptide?</w:t>
                      </w:r>
                    </w:p>
                    <w:p w:rsidRPr="00D0767F" w:rsidR="00A53127" w:rsidP="00B07DC5" w:rsidRDefault="00A53127" w14:paraId="0682BDE9" w14:textId="33D77B25">
                      <w:pPr>
                        <w:rPr>
                          <w:rFonts w:ascii="Comic Sans MS" w:hAnsi="Comic Sans MS"/>
                        </w:rPr>
                      </w:pPr>
                      <w:r w:rsidRPr="00D0767F">
                        <w:rPr>
                          <w:rFonts w:ascii="Comic Sans MS" w:hAnsi="Comic Sans MS"/>
                        </w:rPr>
                        <w:t xml:space="preserve">What types of </w:t>
                      </w:r>
                      <w:r w:rsidR="00D0767F">
                        <w:rPr>
                          <w:rFonts w:ascii="Comic Sans MS" w:hAnsi="Comic Sans MS"/>
                        </w:rPr>
                        <w:t xml:space="preserve">chemical </w:t>
                      </w:r>
                      <w:r w:rsidRPr="00D0767F">
                        <w:rPr>
                          <w:rFonts w:ascii="Comic Sans MS" w:hAnsi="Comic Sans MS"/>
                        </w:rPr>
                        <w:t>bond hold the poly</w:t>
                      </w:r>
                      <w:r w:rsidRPr="00D0767F" w:rsidR="004E284C">
                        <w:rPr>
                          <w:rFonts w:ascii="Comic Sans MS" w:hAnsi="Comic Sans MS"/>
                        </w:rPr>
                        <w:t xml:space="preserve">peptide </w:t>
                      </w:r>
                      <w:r w:rsidRPr="00D0767F" w:rsidR="00D0767F">
                        <w:rPr>
                          <w:rFonts w:ascii="Comic Sans MS" w:hAnsi="Comic Sans MS"/>
                        </w:rPr>
                        <w:t>in its tertiary structure?</w:t>
                      </w:r>
                    </w:p>
                  </w:txbxContent>
                </v:textbox>
                <w10:wrap type="square" anchorx="margin"/>
              </v:shape>
            </w:pict>
          </mc:Fallback>
        </mc:AlternateContent>
      </w:r>
      <w:r w:rsidR="00641448">
        <w:rPr>
          <w:rFonts w:ascii="Comic Sans MS" w:hAnsi="Comic Sans MS"/>
          <w:color w:val="000000"/>
        </w:rPr>
        <w:t>The PRIMARY STRUCTURE of a protein</w:t>
      </w:r>
      <w:r w:rsidRPr="00641448" w:rsidR="00C83F8F">
        <w:rPr>
          <w:rFonts w:ascii="Comic Sans MS" w:hAnsi="Comic Sans MS"/>
          <w:color w:val="000000"/>
        </w:rPr>
        <w:t xml:space="preserve"> refers to the sequence of amino acids </w:t>
      </w:r>
      <w:r w:rsidRPr="00641448" w:rsidR="004A2A14">
        <w:rPr>
          <w:rFonts w:ascii="Comic Sans MS" w:hAnsi="Comic Sans MS"/>
          <w:color w:val="000000"/>
        </w:rPr>
        <w:t xml:space="preserve">joined together </w:t>
      </w:r>
      <w:r w:rsidRPr="00641448" w:rsidR="00F72E73">
        <w:rPr>
          <w:rFonts w:ascii="Comic Sans MS" w:hAnsi="Comic Sans MS"/>
          <w:color w:val="000000"/>
        </w:rPr>
        <w:t>to form the protein.</w:t>
      </w:r>
      <w:r w:rsidRPr="00641448" w:rsidR="004A2A14">
        <w:rPr>
          <w:rFonts w:ascii="Comic Sans MS" w:hAnsi="Comic Sans MS"/>
          <w:color w:val="000000"/>
        </w:rPr>
        <w:t xml:space="preserve"> </w:t>
      </w:r>
      <w:r w:rsidR="00196193">
        <w:rPr>
          <w:rFonts w:ascii="Comic Sans MS" w:hAnsi="Comic Sans MS"/>
          <w:color w:val="000000"/>
        </w:rPr>
        <w:t>This forms a chain called a POLYPEPTIDE.</w:t>
      </w:r>
      <w:r w:rsidR="00A57101">
        <w:rPr>
          <w:rFonts w:ascii="Comic Sans MS" w:hAnsi="Comic Sans MS"/>
          <w:color w:val="000000"/>
        </w:rPr>
        <w:t xml:space="preserve"> The type and sequence of amino acids in the polypeptide determines</w:t>
      </w:r>
      <w:r w:rsidR="00F7103F">
        <w:rPr>
          <w:rFonts w:ascii="Comic Sans MS" w:hAnsi="Comic Sans MS"/>
          <w:color w:val="000000"/>
        </w:rPr>
        <w:t xml:space="preserve"> </w:t>
      </w:r>
      <w:r w:rsidR="00173FD7">
        <w:rPr>
          <w:rFonts w:ascii="Comic Sans MS" w:hAnsi="Comic Sans MS"/>
          <w:color w:val="000000"/>
        </w:rPr>
        <w:t>WHERE</w:t>
      </w:r>
      <w:r w:rsidR="00F7103F">
        <w:rPr>
          <w:rFonts w:ascii="Comic Sans MS" w:hAnsi="Comic Sans MS"/>
          <w:color w:val="000000"/>
        </w:rPr>
        <w:t xml:space="preserve"> bonds form between different parts of the chain AND</w:t>
      </w:r>
      <w:r w:rsidR="00A57101">
        <w:rPr>
          <w:rFonts w:ascii="Comic Sans MS" w:hAnsi="Comic Sans MS"/>
          <w:color w:val="000000"/>
        </w:rPr>
        <w:t xml:space="preserve"> the 3D shape that </w:t>
      </w:r>
      <w:r w:rsidR="00F7103F">
        <w:rPr>
          <w:rFonts w:ascii="Comic Sans MS" w:hAnsi="Comic Sans MS"/>
          <w:color w:val="000000"/>
        </w:rPr>
        <w:t>it folds up in to.</w:t>
      </w:r>
      <w:r>
        <w:rPr>
          <w:rFonts w:ascii="Comic Sans MS" w:hAnsi="Comic Sans MS"/>
          <w:color w:val="000000"/>
        </w:rPr>
        <w:t xml:space="preserve"> A protein’s specific 3D shape is known as the TERTIARY structure.</w:t>
      </w:r>
    </w:p>
    <w:p w:rsidR="00F7103F" w:rsidP="00C83F8F" w:rsidRDefault="00F7103F" w14:paraId="603B9C51" w14:textId="188653D0">
      <w:pPr>
        <w:rPr>
          <w:rFonts w:ascii="Comic Sans MS" w:hAnsi="Comic Sans MS"/>
          <w:color w:val="000000"/>
        </w:rPr>
      </w:pPr>
    </w:p>
    <w:p w:rsidRPr="00BE29B6" w:rsidR="00BE29B6" w:rsidP="00BE29B6" w:rsidRDefault="00BE29B6" w14:paraId="257B4A8E" w14:textId="77777777">
      <w:pPr>
        <w:rPr>
          <w:rFonts w:ascii="Comic Sans MS" w:hAnsi="Comic Sans MS"/>
        </w:rPr>
      </w:pPr>
    </w:p>
    <w:p w:rsidRPr="00BE29B6" w:rsidR="00BE29B6" w:rsidP="00BE29B6" w:rsidRDefault="00BE29B6" w14:paraId="2D60063C" w14:textId="77777777">
      <w:pPr>
        <w:rPr>
          <w:rFonts w:ascii="Comic Sans MS" w:hAnsi="Comic Sans MS"/>
        </w:rPr>
      </w:pPr>
    </w:p>
    <w:p w:rsidR="00BE29B6" w:rsidP="00BE29B6" w:rsidRDefault="00B26885" w14:paraId="2A1CA613" w14:textId="1C1F1EDE">
      <w:pPr>
        <w:rPr>
          <w:rFonts w:ascii="Comic Sans MS" w:hAnsi="Comic Sans MS"/>
          <w:color w:val="000000"/>
        </w:rPr>
      </w:pPr>
      <w:r>
        <w:rPr>
          <w:rFonts w:ascii="Comic Sans MS" w:hAnsi="Comic Sans MS"/>
          <w:color w:val="000000"/>
        </w:rPr>
        <w:t>3.</w:t>
      </w:r>
      <w:r w:rsidR="002A2C13">
        <w:rPr>
          <w:rFonts w:ascii="Comic Sans MS" w:hAnsi="Comic Sans MS"/>
          <w:color w:val="000000"/>
        </w:rPr>
        <w:t>Two enzymes have differently shaped active sites</w:t>
      </w:r>
      <w:r w:rsidR="00E03A4C">
        <w:rPr>
          <w:rFonts w:ascii="Comic Sans MS" w:hAnsi="Comic Sans MS"/>
          <w:color w:val="000000"/>
        </w:rPr>
        <w:t xml:space="preserve"> (as they bind to different substrates!). Can you explain what causes these different shapes using the terms </w:t>
      </w:r>
      <w:r w:rsidR="00AE7B40">
        <w:rPr>
          <w:rFonts w:ascii="Comic Sans MS" w:hAnsi="Comic Sans MS"/>
          <w:color w:val="000000"/>
        </w:rPr>
        <w:t>AMINO ACIDS, PRIMARY STRUCTURE</w:t>
      </w:r>
      <w:r w:rsidR="004A0A1E">
        <w:rPr>
          <w:rFonts w:ascii="Comic Sans MS" w:hAnsi="Comic Sans MS"/>
          <w:color w:val="000000"/>
        </w:rPr>
        <w:t>, TERTIARY STRUCTURE, BONDS</w:t>
      </w:r>
      <w:r w:rsidR="00412705">
        <w:rPr>
          <w:rFonts w:ascii="Comic Sans MS" w:hAnsi="Comic Sans MS"/>
          <w:color w:val="000000"/>
        </w:rPr>
        <w:t xml:space="preserve"> (and the information above!!!)</w:t>
      </w:r>
      <w:r w:rsidR="004A0A1E">
        <w:rPr>
          <w:rFonts w:ascii="Comic Sans MS" w:hAnsi="Comic Sans MS"/>
          <w:color w:val="000000"/>
        </w:rPr>
        <w:t>.</w:t>
      </w:r>
    </w:p>
    <w:p w:rsidR="00173FD7" w:rsidP="00BE29B6" w:rsidRDefault="00173FD7" w14:paraId="63D2D559" w14:textId="267910A0">
      <w:pPr>
        <w:rPr>
          <w:rFonts w:ascii="Comic Sans MS" w:hAnsi="Comic Sans MS"/>
          <w:color w:val="000000"/>
        </w:rPr>
      </w:pPr>
      <w:r>
        <w:rPr>
          <w:rFonts w:ascii="Comic Sans MS" w:hAnsi="Comic Sans MS"/>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E29B6" w:rsidP="00BE29B6" w:rsidRDefault="00B11996" w14:paraId="55526AD3" w14:textId="78DA44A2">
      <w:pPr>
        <w:rPr>
          <w:rFonts w:ascii="Comic Sans MS" w:hAnsi="Comic Sans MS"/>
        </w:rPr>
      </w:pPr>
      <w:r w:rsidRPr="008E4FF3">
        <w:rPr>
          <w:rFonts w:ascii="Comic Sans MS" w:hAnsi="Comic Sans MS"/>
          <w:noProof/>
        </w:rPr>
        <w:lastRenderedPageBreak/>
        <w:drawing>
          <wp:anchor distT="0" distB="0" distL="114300" distR="114300" simplePos="0" relativeHeight="251658248" behindDoc="0" locked="0" layoutInCell="1" allowOverlap="1" wp14:anchorId="684AE670" wp14:editId="4B8EBBB5">
            <wp:simplePos x="0" y="0"/>
            <wp:positionH relativeFrom="column">
              <wp:posOffset>3673475</wp:posOffset>
            </wp:positionH>
            <wp:positionV relativeFrom="paragraph">
              <wp:posOffset>10160</wp:posOffset>
            </wp:positionV>
            <wp:extent cx="3300730" cy="18548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6561" r="6944"/>
                    <a:stretch/>
                  </pic:blipFill>
                  <pic:spPr bwMode="auto">
                    <a:xfrm>
                      <a:off x="0" y="0"/>
                      <a:ext cx="3300730" cy="1854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4F5D">
        <w:rPr>
          <w:rFonts w:ascii="Comic Sans MS" w:hAnsi="Comic Sans MS"/>
        </w:rPr>
        <w:t>So, enzymes are specific to one type of reaction</w:t>
      </w:r>
      <w:r w:rsidR="00025C3D">
        <w:rPr>
          <w:rFonts w:ascii="Comic Sans MS" w:hAnsi="Comic Sans MS"/>
        </w:rPr>
        <w:t xml:space="preserve"> only because their ACTIVE site has a very specific TERTIARY STRUCTURE meaning it is only COMPLIMENTARY to </w:t>
      </w:r>
      <w:r>
        <w:rPr>
          <w:rFonts w:ascii="Comic Sans MS" w:hAnsi="Comic Sans MS"/>
        </w:rPr>
        <w:t>the SUBSTRATE/SUBSTRATES of a specific reaction.</w:t>
      </w:r>
    </w:p>
    <w:p w:rsidR="00F771DF" w:rsidP="00F771DF" w:rsidRDefault="00F771DF" w14:paraId="7BE88A13" w14:textId="58601389">
      <w:pPr>
        <w:tabs>
          <w:tab w:val="left" w:pos="2568"/>
        </w:tabs>
        <w:rPr>
          <w:rFonts w:ascii="Comic Sans MS" w:hAnsi="Comic Sans MS"/>
        </w:rPr>
      </w:pPr>
      <w:r>
        <w:rPr>
          <w:rFonts w:ascii="Comic Sans MS" w:hAnsi="Comic Sans MS"/>
        </w:rPr>
        <w:tab/>
      </w:r>
    </w:p>
    <w:p w:rsidRPr="00D45F50" w:rsidR="00D45F50" w:rsidP="00D45F50" w:rsidRDefault="00D45F50" w14:paraId="5E45B47F" w14:textId="77777777">
      <w:pPr>
        <w:rPr>
          <w:rFonts w:ascii="Comic Sans MS" w:hAnsi="Comic Sans MS"/>
        </w:rPr>
      </w:pPr>
    </w:p>
    <w:p w:rsidR="00D45F50" w:rsidP="00D45F50" w:rsidRDefault="00D45F50" w14:paraId="7CC11BE1" w14:textId="77777777">
      <w:pPr>
        <w:rPr>
          <w:rFonts w:ascii="Comic Sans MS" w:hAnsi="Comic Sans MS"/>
        </w:rPr>
      </w:pPr>
    </w:p>
    <w:p w:rsidR="00D45F50" w:rsidP="00D45F50" w:rsidRDefault="00D45F50" w14:paraId="1142DB82" w14:textId="4CF1F8D6">
      <w:pPr>
        <w:rPr>
          <w:rFonts w:ascii="Comic Sans MS" w:hAnsi="Comic Sans MS"/>
          <w:u w:val="single"/>
        </w:rPr>
      </w:pPr>
      <w:r w:rsidRPr="00D45F50">
        <w:rPr>
          <w:rFonts w:ascii="Comic Sans MS" w:hAnsi="Comic Sans MS"/>
          <w:u w:val="single"/>
        </w:rPr>
        <w:t>Factors affecting rate of enzyme-controlled reactions</w:t>
      </w:r>
    </w:p>
    <w:p w:rsidR="00E40795" w:rsidP="00E40795" w:rsidRDefault="004A0142" w14:paraId="797B34DB" w14:textId="40C162D5">
      <w:pPr>
        <w:rPr>
          <w:rFonts w:ascii="Comic Sans MS" w:hAnsi="Comic Sans MS"/>
        </w:rPr>
      </w:pPr>
      <w:r w:rsidRPr="007F7149">
        <w:rPr>
          <w:rFonts w:ascii="Comic Sans MS" w:hAnsi="Comic Sans MS"/>
          <w:noProof/>
        </w:rPr>
        <w:drawing>
          <wp:anchor distT="0" distB="0" distL="114300" distR="114300" simplePos="0" relativeHeight="251658249" behindDoc="0" locked="0" layoutInCell="1" allowOverlap="1" wp14:anchorId="0F9348EC" wp14:editId="3D8B34B9">
            <wp:simplePos x="0" y="0"/>
            <wp:positionH relativeFrom="margin">
              <wp:posOffset>391160</wp:posOffset>
            </wp:positionH>
            <wp:positionV relativeFrom="paragraph">
              <wp:posOffset>243840</wp:posOffset>
            </wp:positionV>
            <wp:extent cx="1884680" cy="1976755"/>
            <wp:effectExtent l="0" t="0" r="127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9231" t="1990" r="6982"/>
                    <a:stretch/>
                  </pic:blipFill>
                  <pic:spPr bwMode="auto">
                    <a:xfrm>
                      <a:off x="0" y="0"/>
                      <a:ext cx="1884680" cy="1976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39F3">
        <w:rPr>
          <w:rFonts w:ascii="Comic Sans MS" w:hAnsi="Comic Sans MS"/>
          <w:noProof/>
        </w:rPr>
        <mc:AlternateContent>
          <mc:Choice Requires="wps">
            <w:drawing>
              <wp:anchor distT="0" distB="0" distL="114300" distR="114300" simplePos="0" relativeHeight="251658250" behindDoc="0" locked="0" layoutInCell="1" allowOverlap="1" wp14:anchorId="134DD347" wp14:editId="08110C24">
                <wp:simplePos x="0" y="0"/>
                <wp:positionH relativeFrom="column">
                  <wp:posOffset>2448560</wp:posOffset>
                </wp:positionH>
                <wp:positionV relativeFrom="paragraph">
                  <wp:posOffset>453390</wp:posOffset>
                </wp:positionV>
                <wp:extent cx="4564380" cy="1508760"/>
                <wp:effectExtent l="0" t="0" r="26670" b="15240"/>
                <wp:wrapNone/>
                <wp:docPr id="13" name="Text Box 13"/>
                <wp:cNvGraphicFramePr/>
                <a:graphic xmlns:a="http://schemas.openxmlformats.org/drawingml/2006/main">
                  <a:graphicData uri="http://schemas.microsoft.com/office/word/2010/wordprocessingShape">
                    <wps:wsp>
                      <wps:cNvSpPr txBox="1"/>
                      <wps:spPr>
                        <a:xfrm>
                          <a:off x="0" y="0"/>
                          <a:ext cx="4564380" cy="1508760"/>
                        </a:xfrm>
                        <a:prstGeom prst="rect">
                          <a:avLst/>
                        </a:prstGeom>
                        <a:solidFill>
                          <a:schemeClr val="lt1"/>
                        </a:solidFill>
                        <a:ln w="6350">
                          <a:solidFill>
                            <a:prstClr val="black"/>
                          </a:solidFill>
                        </a:ln>
                      </wps:spPr>
                      <wps:txbx>
                        <w:txbxContent>
                          <w:p w:rsidRPr="006F2A4B" w:rsidR="001D16A1" w:rsidRDefault="001E6EAC" w14:paraId="0F82DFB3" w14:textId="52B2269D">
                            <w:pPr>
                              <w:rPr>
                                <w:rFonts w:ascii="Comic Sans MS" w:hAnsi="Comic Sans MS"/>
                              </w:rPr>
                            </w:pPr>
                            <w:r>
                              <w:rPr>
                                <w:rFonts w:ascii="Comic Sans MS" w:hAnsi="Comic Sans MS"/>
                              </w:rPr>
                              <w:t>DESCRIBE</w:t>
                            </w:r>
                            <w:r w:rsidRPr="006F2A4B" w:rsidR="001D16A1">
                              <w:rPr>
                                <w:rFonts w:ascii="Comic Sans MS" w:hAnsi="Comic Sans MS"/>
                              </w:rPr>
                              <w:t xml:space="preserve"> the </w:t>
                            </w:r>
                            <w:r w:rsidRPr="006F2A4B" w:rsidR="00BC37AE">
                              <w:rPr>
                                <w:rFonts w:ascii="Comic Sans MS" w:hAnsi="Comic Sans MS"/>
                              </w:rPr>
                              <w:t>relationship shown in the gra</w:t>
                            </w:r>
                            <w:r w:rsidRPr="006F2A4B" w:rsidR="00DE73A7">
                              <w:rPr>
                                <w:rFonts w:ascii="Comic Sans MS" w:hAnsi="Comic Sans MS"/>
                              </w:rPr>
                              <w:t>ph. Simply</w:t>
                            </w:r>
                            <w:r w:rsidRPr="006F2A4B" w:rsidR="00462179">
                              <w:rPr>
                                <w:rFonts w:ascii="Comic Sans MS" w:hAnsi="Comic Sans MS"/>
                              </w:rPr>
                              <w:t xml:space="preserve"> state what the relationship</w:t>
                            </w:r>
                            <w:r w:rsidRPr="006F2A4B" w:rsidR="007E6C50">
                              <w:rPr>
                                <w:rFonts w:ascii="Comic Sans MS" w:hAnsi="Comic Sans MS"/>
                              </w:rPr>
                              <w:t xml:space="preserve"> is between </w:t>
                            </w:r>
                            <w:r w:rsidRPr="006F2A4B" w:rsidR="006F2A4B">
                              <w:rPr>
                                <w:rFonts w:ascii="Comic Sans MS" w:hAnsi="Comic Sans MS"/>
                              </w:rPr>
                              <w:t>increased temperature and rate of enzyme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style="position:absolute;margin-left:192.8pt;margin-top:35.7pt;width:359.4pt;height:118.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" w14:anchorId="134DD347">
                <v:textbox>
                  <w:txbxContent>
                    <w:p w:rsidRPr="006F2A4B" w:rsidR="001D16A1" w:rsidRDefault="001E6EAC" w14:paraId="0F82DFB3" w14:textId="52B2269D">
                      <w:pPr>
                        <w:rPr>
                          <w:rFonts w:ascii="Comic Sans MS" w:hAnsi="Comic Sans MS"/>
                        </w:rPr>
                      </w:pPr>
                      <w:r>
                        <w:rPr>
                          <w:rFonts w:ascii="Comic Sans MS" w:hAnsi="Comic Sans MS"/>
                        </w:rPr>
                        <w:t>DESCRIBE</w:t>
                      </w:r>
                      <w:r w:rsidRPr="006F2A4B" w:rsidR="001D16A1">
                        <w:rPr>
                          <w:rFonts w:ascii="Comic Sans MS" w:hAnsi="Comic Sans MS"/>
                        </w:rPr>
                        <w:t xml:space="preserve"> the </w:t>
                      </w:r>
                      <w:r w:rsidRPr="006F2A4B" w:rsidR="00BC37AE">
                        <w:rPr>
                          <w:rFonts w:ascii="Comic Sans MS" w:hAnsi="Comic Sans MS"/>
                        </w:rPr>
                        <w:t>relationship shown in the gra</w:t>
                      </w:r>
                      <w:r w:rsidRPr="006F2A4B" w:rsidR="00DE73A7">
                        <w:rPr>
                          <w:rFonts w:ascii="Comic Sans MS" w:hAnsi="Comic Sans MS"/>
                        </w:rPr>
                        <w:t>ph. Simply</w:t>
                      </w:r>
                      <w:r w:rsidRPr="006F2A4B" w:rsidR="00462179">
                        <w:rPr>
                          <w:rFonts w:ascii="Comic Sans MS" w:hAnsi="Comic Sans MS"/>
                        </w:rPr>
                        <w:t xml:space="preserve"> state what the relationship</w:t>
                      </w:r>
                      <w:r w:rsidRPr="006F2A4B" w:rsidR="007E6C50">
                        <w:rPr>
                          <w:rFonts w:ascii="Comic Sans MS" w:hAnsi="Comic Sans MS"/>
                        </w:rPr>
                        <w:t xml:space="preserve"> is between </w:t>
                      </w:r>
                      <w:r w:rsidRPr="006F2A4B" w:rsidR="006F2A4B">
                        <w:rPr>
                          <w:rFonts w:ascii="Comic Sans MS" w:hAnsi="Comic Sans MS"/>
                        </w:rPr>
                        <w:t>increased temperature and rate of enzyme activity.</w:t>
                      </w:r>
                    </w:p>
                  </w:txbxContent>
                </v:textbox>
              </v:shape>
            </w:pict>
          </mc:Fallback>
        </mc:AlternateContent>
      </w:r>
      <w:r w:rsidR="00E40795">
        <w:rPr>
          <w:rFonts w:ascii="Comic Sans MS" w:hAnsi="Comic Sans MS"/>
        </w:rPr>
        <w:t xml:space="preserve">You will already know that </w:t>
      </w:r>
      <w:r w:rsidR="00A659AA">
        <w:rPr>
          <w:rFonts w:ascii="Comic Sans MS" w:hAnsi="Comic Sans MS"/>
        </w:rPr>
        <w:t>TEMPERATURE</w:t>
      </w:r>
      <w:r w:rsidR="00BA3084">
        <w:rPr>
          <w:rFonts w:ascii="Comic Sans MS" w:hAnsi="Comic Sans MS"/>
        </w:rPr>
        <w:t xml:space="preserve"> impacts the rate of an enzyme</w:t>
      </w:r>
      <w:r w:rsidR="007F7149">
        <w:rPr>
          <w:rFonts w:ascii="Comic Sans MS" w:hAnsi="Comic Sans MS"/>
        </w:rPr>
        <w:t>-</w:t>
      </w:r>
      <w:r w:rsidR="00BA3084">
        <w:rPr>
          <w:rFonts w:ascii="Comic Sans MS" w:hAnsi="Comic Sans MS"/>
        </w:rPr>
        <w:t>controlled reaction.</w:t>
      </w:r>
      <w:r w:rsidRPr="007F7149" w:rsidR="007F7149">
        <w:rPr>
          <w:noProof/>
        </w:rPr>
        <w:t xml:space="preserve"> </w:t>
      </w:r>
    </w:p>
    <w:p w:rsidRPr="0037609E" w:rsidR="0037609E" w:rsidP="0037609E" w:rsidRDefault="0037609E" w14:paraId="4FD984D0" w14:textId="77777777">
      <w:pPr>
        <w:rPr>
          <w:rFonts w:ascii="Comic Sans MS" w:hAnsi="Comic Sans MS"/>
        </w:rPr>
      </w:pPr>
    </w:p>
    <w:p w:rsidRPr="0037609E" w:rsidR="0037609E" w:rsidP="0037609E" w:rsidRDefault="0037609E" w14:paraId="46F51783" w14:textId="77777777">
      <w:pPr>
        <w:rPr>
          <w:rFonts w:ascii="Comic Sans MS" w:hAnsi="Comic Sans MS"/>
        </w:rPr>
      </w:pPr>
    </w:p>
    <w:p w:rsidRPr="0037609E" w:rsidR="0037609E" w:rsidP="0037609E" w:rsidRDefault="0037609E" w14:paraId="1A902062" w14:textId="77777777">
      <w:pPr>
        <w:rPr>
          <w:rFonts w:ascii="Comic Sans MS" w:hAnsi="Comic Sans MS"/>
        </w:rPr>
      </w:pPr>
    </w:p>
    <w:p w:rsidRPr="0037609E" w:rsidR="0037609E" w:rsidP="0037609E" w:rsidRDefault="0037609E" w14:paraId="2B2F9D64" w14:textId="77777777">
      <w:pPr>
        <w:rPr>
          <w:rFonts w:ascii="Comic Sans MS" w:hAnsi="Comic Sans MS"/>
        </w:rPr>
      </w:pPr>
    </w:p>
    <w:p w:rsidRPr="0037609E" w:rsidR="0037609E" w:rsidP="0037609E" w:rsidRDefault="0037609E" w14:paraId="4636FDB3" w14:textId="77777777">
      <w:pPr>
        <w:rPr>
          <w:rFonts w:ascii="Comic Sans MS" w:hAnsi="Comic Sans MS"/>
        </w:rPr>
      </w:pPr>
    </w:p>
    <w:p w:rsidRPr="0037609E" w:rsidR="0037609E" w:rsidP="0037609E" w:rsidRDefault="0037609E" w14:paraId="5B907ABD" w14:textId="77777777">
      <w:pPr>
        <w:rPr>
          <w:rFonts w:ascii="Comic Sans MS" w:hAnsi="Comic Sans MS"/>
        </w:rPr>
      </w:pPr>
    </w:p>
    <w:p w:rsidR="0037609E" w:rsidP="0037609E" w:rsidRDefault="0037609E" w14:paraId="2B8BD5C0" w14:textId="332EDF0B">
      <w:pPr>
        <w:rPr>
          <w:rFonts w:ascii="Comic Sans MS" w:hAnsi="Comic Sans MS"/>
        </w:rPr>
      </w:pPr>
    </w:p>
    <w:p w:rsidR="000C7039" w:rsidP="0037609E" w:rsidRDefault="00812ED0" w14:paraId="41288403" w14:textId="2CDD0428">
      <w:pPr>
        <w:rPr>
          <w:rFonts w:ascii="Comic Sans MS" w:hAnsi="Comic Sans MS"/>
        </w:rPr>
      </w:pPr>
      <w:r>
        <w:rPr>
          <w:rFonts w:ascii="Comic Sans MS" w:hAnsi="Comic Sans MS"/>
        </w:rPr>
        <w:t xml:space="preserve">EXPLAIN why we see this relationship between </w:t>
      </w:r>
      <w:r w:rsidR="007839D1">
        <w:rPr>
          <w:rFonts w:ascii="Comic Sans MS" w:hAnsi="Comic Sans MS"/>
        </w:rPr>
        <w:t>increased temperature and rate of reaction by filling in the gaps:</w:t>
      </w:r>
    </w:p>
    <w:p w:rsidR="007839D1" w:rsidP="0037609E" w:rsidRDefault="00E138FE" w14:paraId="1F06C41C" w14:textId="58EE02B4">
      <w:pPr>
        <w:rPr>
          <w:rFonts w:ascii="Comic Sans MS" w:hAnsi="Comic Sans MS"/>
        </w:rPr>
      </w:pPr>
      <w:r>
        <w:rPr>
          <w:rFonts w:ascii="Comic Sans MS" w:hAnsi="Comic Sans MS"/>
        </w:rPr>
        <w:t>As temperature increases</w:t>
      </w:r>
      <w:r w:rsidR="00BA2D0B">
        <w:rPr>
          <w:rFonts w:ascii="Comic Sans MS" w:hAnsi="Comic Sans MS"/>
        </w:rPr>
        <w:t xml:space="preserve">, rate of reaction ____________ due to the enzymes and substrate molecules having more ___________ energy. This means they will __________ more often leading to more successful reactions. </w:t>
      </w:r>
      <w:r w:rsidR="00AD496F">
        <w:rPr>
          <w:rFonts w:ascii="Comic Sans MS" w:hAnsi="Comic Sans MS"/>
        </w:rPr>
        <w:t xml:space="preserve">This is up to a certain </w:t>
      </w:r>
      <w:r w:rsidR="00A83200">
        <w:rPr>
          <w:rFonts w:ascii="Comic Sans MS" w:hAnsi="Comic Sans MS"/>
        </w:rPr>
        <w:t xml:space="preserve">point which is the enzyme’s ____________ temperature.  </w:t>
      </w:r>
      <w:r w:rsidR="00D84586">
        <w:rPr>
          <w:rFonts w:ascii="Comic Sans MS" w:hAnsi="Comic Sans MS"/>
        </w:rPr>
        <w:t xml:space="preserve">Rate of reaction drops sharply </w:t>
      </w:r>
      <w:r w:rsidR="00B22108">
        <w:rPr>
          <w:rFonts w:ascii="Comic Sans MS" w:hAnsi="Comic Sans MS"/>
        </w:rPr>
        <w:t>following this due to the enzyme being ___________.</w:t>
      </w:r>
      <w:r w:rsidR="00AB2625">
        <w:rPr>
          <w:rFonts w:ascii="Comic Sans MS" w:hAnsi="Comic Sans MS"/>
        </w:rPr>
        <w:t xml:space="preserve"> This happens due to the hydrogen and ionic ________ holding the enzyme </w:t>
      </w:r>
      <w:r w:rsidR="00F87809">
        <w:rPr>
          <w:rFonts w:ascii="Comic Sans MS" w:hAnsi="Comic Sans MS"/>
        </w:rPr>
        <w:t>in its specific tertiary structure being broken.</w:t>
      </w:r>
    </w:p>
    <w:p w:rsidR="00465D1C" w:rsidP="0037609E" w:rsidRDefault="00465D1C" w14:paraId="5A7943D5" w14:textId="47524799">
      <w:pPr>
        <w:rPr>
          <w:rFonts w:ascii="Comic Sans MS" w:hAnsi="Comic Sans MS"/>
        </w:rPr>
      </w:pPr>
      <w:r w:rsidRPr="00465D1C">
        <w:rPr>
          <w:rFonts w:ascii="Comic Sans MS" w:hAnsi="Comic Sans MS"/>
          <w:u w:val="single"/>
        </w:rPr>
        <w:t>Denaturation</w:t>
      </w:r>
    </w:p>
    <w:p w:rsidR="00465D1C" w:rsidP="0037609E" w:rsidRDefault="00F87809" w14:paraId="47C30350" w14:textId="77777777">
      <w:pPr>
        <w:rPr>
          <w:rFonts w:ascii="Comic Sans MS" w:hAnsi="Comic Sans MS"/>
        </w:rPr>
      </w:pPr>
      <w:r>
        <w:rPr>
          <w:rFonts w:ascii="Comic Sans MS" w:hAnsi="Comic Sans MS"/>
          <w:noProof/>
          <w:u w:val="single"/>
        </w:rPr>
        <mc:AlternateContent>
          <mc:Choice Requires="wps">
            <w:drawing>
              <wp:anchor distT="0" distB="0" distL="114300" distR="114300" simplePos="0" relativeHeight="251658252" behindDoc="0" locked="0" layoutInCell="1" allowOverlap="1" wp14:anchorId="04204920" wp14:editId="370F294C">
                <wp:simplePos x="0" y="0"/>
                <wp:positionH relativeFrom="column">
                  <wp:posOffset>2219960</wp:posOffset>
                </wp:positionH>
                <wp:positionV relativeFrom="paragraph">
                  <wp:posOffset>531495</wp:posOffset>
                </wp:positionV>
                <wp:extent cx="716280" cy="571500"/>
                <wp:effectExtent l="0" t="0" r="7620" b="0"/>
                <wp:wrapNone/>
                <wp:docPr id="15" name="Rectangle: Rounded Corners 15"/>
                <wp:cNvGraphicFramePr/>
                <a:graphic xmlns:a="http://schemas.openxmlformats.org/drawingml/2006/main">
                  <a:graphicData uri="http://schemas.microsoft.com/office/word/2010/wordprocessingShape">
                    <wps:wsp>
                      <wps:cNvSpPr/>
                      <wps:spPr>
                        <a:xfrm>
                          <a:off x="0" y="0"/>
                          <a:ext cx="716280" cy="57150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Rounded Corners 15" style="position:absolute;margin-left:174.8pt;margin-top:41.85pt;width:56.4pt;height:4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arcsize="10923f" w14:anchorId="231892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">
                <v:stroke joinstyle="miter"/>
              </v:roundrect>
            </w:pict>
          </mc:Fallback>
        </mc:AlternateContent>
      </w:r>
      <w:r>
        <w:rPr>
          <w:rFonts w:ascii="Comic Sans MS" w:hAnsi="Comic Sans MS"/>
          <w:noProof/>
        </w:rPr>
        <mc:AlternateContent>
          <mc:Choice Requires="wps">
            <w:drawing>
              <wp:anchor distT="0" distB="0" distL="114300" distR="114300" simplePos="0" relativeHeight="251658254" behindDoc="0" locked="0" layoutInCell="1" allowOverlap="1" wp14:anchorId="4A98B209" wp14:editId="6D43DD3D">
                <wp:simplePos x="0" y="0"/>
                <wp:positionH relativeFrom="column">
                  <wp:posOffset>962660</wp:posOffset>
                </wp:positionH>
                <wp:positionV relativeFrom="paragraph">
                  <wp:posOffset>1011555</wp:posOffset>
                </wp:positionV>
                <wp:extent cx="304800" cy="190500"/>
                <wp:effectExtent l="0" t="38100" r="57150" b="19050"/>
                <wp:wrapNone/>
                <wp:docPr id="17" name="Straight Arrow Connector 17"/>
                <wp:cNvGraphicFramePr/>
                <a:graphic xmlns:a="http://schemas.openxmlformats.org/drawingml/2006/main">
                  <a:graphicData uri="http://schemas.microsoft.com/office/word/2010/wordprocessingShape">
                    <wps:wsp>
                      <wps:cNvCnPr/>
                      <wps:spPr>
                        <a:xfrm flipV="1">
                          <a:off x="0" y="0"/>
                          <a:ext cx="304800" cy="19050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oned="t" filled="f" o:spt="32" path="m,l21600,21600e" w14:anchorId="1124EF89">
                <v:path fillok="f" arrowok="t" o:connecttype="none"/>
                <o:lock v:ext="edit" shapetype="t"/>
              </v:shapetype>
              <v:shape id="Straight Arrow Connector 17" style="position:absolute;margin-left:75.8pt;margin-top:79.65pt;width:24pt;height:1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7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">
                <v:stroke joinstyle="miter" endarrow="block"/>
              </v:shape>
            </w:pict>
          </mc:Fallback>
        </mc:AlternateContent>
      </w:r>
      <w:r>
        <w:rPr>
          <w:noProof/>
        </w:rPr>
        <w:drawing>
          <wp:anchor distT="0" distB="0" distL="114300" distR="114300" simplePos="0" relativeHeight="251658251" behindDoc="0" locked="0" layoutInCell="1" allowOverlap="1" wp14:anchorId="1F150918" wp14:editId="3D392511">
            <wp:simplePos x="0" y="0"/>
            <wp:positionH relativeFrom="column">
              <wp:posOffset>255270</wp:posOffset>
            </wp:positionH>
            <wp:positionV relativeFrom="paragraph">
              <wp:posOffset>622935</wp:posOffset>
            </wp:positionV>
            <wp:extent cx="3072765" cy="1874520"/>
            <wp:effectExtent l="0" t="0" r="0" b="0"/>
            <wp:wrapSquare wrapText="bothSides"/>
            <wp:docPr id="8" name="Picture 8" descr="7.2 Protein Synthesis and Denaturation – Nutrition and Physical Fit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 Protein Synthesis and Denaturation – Nutrition and Physical Fitness"/>
                    <pic:cNvPicPr>
                      <a:picLocks noChangeAspect="1" noChangeArrowheads="1"/>
                    </pic:cNvPicPr>
                  </pic:nvPicPr>
                  <pic:blipFill rotWithShape="1">
                    <a:blip r:embed="rId14">
                      <a:extLst>
                        <a:ext uri="{28A0092B-C50C-407E-A947-70E740481C1C}">
                          <a14:useLocalDpi xmlns:a14="http://schemas.microsoft.com/office/drawing/2010/main" val="0"/>
                        </a:ext>
                      </a:extLst>
                    </a:blip>
                    <a:srcRect t="24601" r="46145" b="8428"/>
                    <a:stretch/>
                  </pic:blipFill>
                  <pic:spPr bwMode="auto">
                    <a:xfrm>
                      <a:off x="0" y="0"/>
                      <a:ext cx="3072765" cy="1874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227BA" w:rsidR="00C47FE4">
        <w:rPr>
          <w:rFonts w:ascii="Comic Sans MS" w:hAnsi="Comic Sans MS"/>
          <w:noProof/>
        </w:rPr>
        <mc:AlternateContent>
          <mc:Choice Requires="wps">
            <w:drawing>
              <wp:anchor distT="45720" distB="45720" distL="114300" distR="114300" simplePos="0" relativeHeight="251658253" behindDoc="0" locked="0" layoutInCell="1" allowOverlap="1" wp14:anchorId="19245CF5" wp14:editId="22D45AE9">
                <wp:simplePos x="0" y="0"/>
                <wp:positionH relativeFrom="column">
                  <wp:posOffset>1137920</wp:posOffset>
                </wp:positionH>
                <wp:positionV relativeFrom="paragraph">
                  <wp:posOffset>702945</wp:posOffset>
                </wp:positionV>
                <wp:extent cx="845820" cy="304800"/>
                <wp:effectExtent l="0" t="0" r="1143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304800"/>
                        </a:xfrm>
                        <a:prstGeom prst="rect">
                          <a:avLst/>
                        </a:prstGeom>
                        <a:solidFill>
                          <a:srgbClr val="FFFFFF"/>
                        </a:solidFill>
                        <a:ln w="9525">
                          <a:solidFill>
                            <a:srgbClr val="000000"/>
                          </a:solidFill>
                          <a:miter lim="800000"/>
                          <a:headEnd/>
                          <a:tailEnd/>
                        </a:ln>
                      </wps:spPr>
                      <wps:txbx>
                        <w:txbxContent>
                          <w:p w:rsidRPr="00F227BA" w:rsidR="00F227BA" w:rsidRDefault="00F227BA" w14:paraId="2C76C735" w14:textId="35C42DED">
                            <w:pPr>
                              <w:rPr>
                                <w:rFonts w:ascii="Comic Sans MS" w:hAnsi="Comic Sans MS"/>
                                <w:b/>
                                <w:bCs/>
                                <w:sz w:val="16"/>
                                <w:szCs w:val="16"/>
                              </w:rPr>
                            </w:pPr>
                            <w:r w:rsidRPr="00F227BA">
                              <w:rPr>
                                <w:rFonts w:ascii="Comic Sans MS" w:hAnsi="Comic Sans MS"/>
                                <w:b/>
                                <w:bCs/>
                                <w:sz w:val="16"/>
                                <w:szCs w:val="16"/>
                              </w:rPr>
                              <w:t>Active 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89.6pt;margin-top:55.35pt;width:66.6pt;height:24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" w14:anchorId="19245CF5">
                <v:textbox>
                  <w:txbxContent>
                    <w:p w:rsidRPr="00F227BA" w:rsidR="00F227BA" w:rsidRDefault="00F227BA" w14:paraId="2C76C735" w14:textId="35C42DED">
                      <w:pPr>
                        <w:rPr>
                          <w:rFonts w:ascii="Comic Sans MS" w:hAnsi="Comic Sans MS"/>
                          <w:b/>
                          <w:bCs/>
                          <w:sz w:val="16"/>
                          <w:szCs w:val="16"/>
                        </w:rPr>
                      </w:pPr>
                      <w:r w:rsidRPr="00F227BA">
                        <w:rPr>
                          <w:rFonts w:ascii="Comic Sans MS" w:hAnsi="Comic Sans MS"/>
                          <w:b/>
                          <w:bCs/>
                          <w:sz w:val="16"/>
                          <w:szCs w:val="16"/>
                        </w:rPr>
                        <w:t>Active site</w:t>
                      </w:r>
                    </w:p>
                  </w:txbxContent>
                </v:textbox>
                <w10:wrap type="square"/>
              </v:shape>
            </w:pict>
          </mc:Fallback>
        </mc:AlternateContent>
      </w:r>
      <w:r w:rsidR="00EF4706">
        <w:rPr>
          <w:rFonts w:ascii="Comic Sans MS" w:hAnsi="Comic Sans MS"/>
        </w:rPr>
        <w:t>Below shows the</w:t>
      </w:r>
      <w:r w:rsidR="00F227BA">
        <w:rPr>
          <w:rFonts w:ascii="Comic Sans MS" w:hAnsi="Comic Sans MS"/>
        </w:rPr>
        <w:t xml:space="preserve"> very specific shape of an enzyme.</w:t>
      </w:r>
      <w:r w:rsidR="00233E89">
        <w:rPr>
          <w:rFonts w:ascii="Comic Sans MS" w:hAnsi="Comic Sans MS"/>
        </w:rPr>
        <w:t xml:space="preserve"> As you know now, th</w:t>
      </w:r>
      <w:r w:rsidR="00DD16D2">
        <w:rPr>
          <w:rFonts w:ascii="Comic Sans MS" w:hAnsi="Comic Sans MS"/>
        </w:rPr>
        <w:t xml:space="preserve">is is a polypeptide held together by bonds in very specific positions. </w:t>
      </w:r>
      <w:r w:rsidR="00FB547C">
        <w:rPr>
          <w:rFonts w:ascii="Comic Sans MS" w:hAnsi="Comic Sans MS"/>
        </w:rPr>
        <w:t>Draw a picture to suggest what the enzymes might look like once DENATURED.</w:t>
      </w:r>
    </w:p>
    <w:p w:rsidRPr="00403006" w:rsidR="00403006" w:rsidP="00403006" w:rsidRDefault="00403006" w14:paraId="1929634D" w14:textId="77777777">
      <w:pPr>
        <w:rPr>
          <w:rFonts w:ascii="Comic Sans MS" w:hAnsi="Comic Sans MS"/>
        </w:rPr>
      </w:pPr>
    </w:p>
    <w:p w:rsidRPr="00403006" w:rsidR="00403006" w:rsidP="00403006" w:rsidRDefault="00403006" w14:paraId="6C5C6A0C" w14:textId="77777777">
      <w:pPr>
        <w:rPr>
          <w:rFonts w:ascii="Comic Sans MS" w:hAnsi="Comic Sans MS"/>
        </w:rPr>
      </w:pPr>
    </w:p>
    <w:p w:rsidRPr="00403006" w:rsidR="00403006" w:rsidP="00403006" w:rsidRDefault="00403006" w14:paraId="03FB1A53" w14:textId="77777777">
      <w:pPr>
        <w:rPr>
          <w:rFonts w:ascii="Comic Sans MS" w:hAnsi="Comic Sans MS"/>
        </w:rPr>
      </w:pPr>
    </w:p>
    <w:p w:rsidR="00403006" w:rsidP="00403006" w:rsidRDefault="00403006" w14:paraId="18955EDC" w14:textId="77777777">
      <w:pPr>
        <w:rPr>
          <w:rFonts w:ascii="Comic Sans MS" w:hAnsi="Comic Sans MS"/>
        </w:rPr>
      </w:pPr>
    </w:p>
    <w:p w:rsidR="00403006" w:rsidP="00403006" w:rsidRDefault="00403006" w14:paraId="78771F93" w14:textId="77777777">
      <w:pPr>
        <w:rPr>
          <w:rFonts w:ascii="Comic Sans MS" w:hAnsi="Comic Sans MS"/>
        </w:rPr>
      </w:pPr>
    </w:p>
    <w:p w:rsidR="00403006" w:rsidP="00403006" w:rsidRDefault="00403006" w14:paraId="5396BF5E" w14:textId="77777777">
      <w:pPr>
        <w:rPr>
          <w:rFonts w:ascii="Comic Sans MS" w:hAnsi="Comic Sans MS"/>
        </w:rPr>
      </w:pPr>
    </w:p>
    <w:p w:rsidR="009801EB" w:rsidP="00403006" w:rsidRDefault="00403006" w14:paraId="5FF72F8A" w14:textId="3BC5395C">
      <w:pPr>
        <w:rPr>
          <w:rFonts w:ascii="Comic Sans MS" w:hAnsi="Comic Sans MS"/>
        </w:rPr>
      </w:pPr>
      <w:r>
        <w:rPr>
          <w:rFonts w:ascii="Comic Sans MS" w:hAnsi="Comic Sans MS"/>
        </w:rPr>
        <w:t xml:space="preserve">Why is the enzyme unable to bind to </w:t>
      </w:r>
      <w:r w:rsidR="009801EB">
        <w:rPr>
          <w:rFonts w:ascii="Comic Sans MS" w:hAnsi="Comic Sans MS"/>
        </w:rPr>
        <w:t>its substrate (and therefore speed up the rate of the reaction) following denaturation?_________________________________________________________________________________________________________________________________________________________</w:t>
      </w:r>
    </w:p>
    <w:p w:rsidRPr="004E0130" w:rsidR="006E2EB8" w:rsidRDefault="006E2EB8" w14:paraId="5CB6D9A4" w14:textId="52E03F9C">
      <w:pPr>
        <w:rPr>
          <w:rFonts w:ascii="Comic Sans MS" w:hAnsi="Comic Sans MS"/>
          <w:sz w:val="20"/>
          <w:szCs w:val="20"/>
        </w:rPr>
      </w:pPr>
      <w:r>
        <w:rPr>
          <w:rFonts w:ascii="Comic Sans MS" w:hAnsi="Comic Sans MS"/>
          <w:u w:val="single"/>
        </w:rPr>
        <w:lastRenderedPageBreak/>
        <w:t>pH</w:t>
      </w:r>
    </w:p>
    <w:p w:rsidRPr="004E0130" w:rsidR="00D56BFB" w:rsidRDefault="00795F49" w14:paraId="47044799" w14:textId="7A1AFBE2">
      <w:pPr>
        <w:rPr>
          <w:rFonts w:ascii="Comic Sans MS" w:hAnsi="Comic Sans MS"/>
          <w:sz w:val="20"/>
          <w:szCs w:val="20"/>
        </w:rPr>
      </w:pPr>
      <w:r w:rsidRPr="004E0130">
        <w:rPr>
          <w:noProof/>
          <w:sz w:val="20"/>
          <w:szCs w:val="20"/>
        </w:rPr>
        <w:drawing>
          <wp:anchor distT="0" distB="0" distL="114300" distR="114300" simplePos="0" relativeHeight="251658255" behindDoc="0" locked="0" layoutInCell="1" allowOverlap="1" wp14:anchorId="35BB7EF2" wp14:editId="7BBFE70D">
            <wp:simplePos x="0" y="0"/>
            <wp:positionH relativeFrom="margin">
              <wp:posOffset>146</wp:posOffset>
            </wp:positionH>
            <wp:positionV relativeFrom="paragraph">
              <wp:posOffset>10795</wp:posOffset>
            </wp:positionV>
            <wp:extent cx="4191000" cy="3221355"/>
            <wp:effectExtent l="0" t="0" r="0" b="0"/>
            <wp:wrapSquare wrapText="bothSides"/>
            <wp:docPr id="18" name="Picture 18" descr="The effect of pH on the reaction rate of amylase - What happens in cells  and what do cells need? - OCR Gateway - GCSE Combined Science Revision -  OCR Gateway - BBC Bit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effect of pH on the reaction rate of amylase - What happens in cells  and what do cells need? - OCR Gateway - GCSE Combined Science Revision -  OCR Gateway - BBC Bitesize"/>
                    <pic:cNvPicPr>
                      <a:picLocks noChangeAspect="1" noChangeArrowheads="1"/>
                    </pic:cNvPicPr>
                  </pic:nvPicPr>
                  <pic:blipFill rotWithShape="1">
                    <a:blip r:embed="rId15">
                      <a:extLst>
                        <a:ext uri="{28A0092B-C50C-407E-A947-70E740481C1C}">
                          <a14:useLocalDpi xmlns:a14="http://schemas.microsoft.com/office/drawing/2010/main" val="0"/>
                        </a:ext>
                      </a:extLst>
                    </a:blip>
                    <a:srcRect r="4283"/>
                    <a:stretch/>
                  </pic:blipFill>
                  <pic:spPr bwMode="auto">
                    <a:xfrm>
                      <a:off x="0" y="0"/>
                      <a:ext cx="4191000" cy="32213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E0130" w:rsidR="00781D28">
        <w:rPr>
          <w:rFonts w:ascii="Comic Sans MS" w:hAnsi="Comic Sans MS"/>
          <w:sz w:val="20"/>
          <w:szCs w:val="20"/>
        </w:rPr>
        <w:t xml:space="preserve">As you will know, different </w:t>
      </w:r>
      <w:r w:rsidRPr="004E0130" w:rsidR="00507FAD">
        <w:rPr>
          <w:rFonts w:ascii="Comic Sans MS" w:hAnsi="Comic Sans MS"/>
          <w:sz w:val="20"/>
          <w:szCs w:val="20"/>
        </w:rPr>
        <w:t xml:space="preserve">enzymes work best at </w:t>
      </w:r>
      <w:r w:rsidRPr="004E0130" w:rsidR="00DC49AF">
        <w:rPr>
          <w:rFonts w:ascii="Comic Sans MS" w:hAnsi="Comic Sans MS"/>
          <w:sz w:val="20"/>
          <w:szCs w:val="20"/>
        </w:rPr>
        <w:t xml:space="preserve">different optimum pH values.  The enzyme </w:t>
      </w:r>
      <w:r w:rsidRPr="004E0130" w:rsidR="00465E22">
        <w:rPr>
          <w:rFonts w:ascii="Comic Sans MS" w:hAnsi="Comic Sans MS"/>
          <w:sz w:val="20"/>
          <w:szCs w:val="20"/>
        </w:rPr>
        <w:t xml:space="preserve">represented on the graph </w:t>
      </w:r>
      <w:r w:rsidRPr="004E0130" w:rsidR="00136E7F">
        <w:rPr>
          <w:rFonts w:ascii="Comic Sans MS" w:hAnsi="Comic Sans MS"/>
          <w:sz w:val="20"/>
          <w:szCs w:val="20"/>
        </w:rPr>
        <w:t xml:space="preserve">has an optimum pH of pH 8. </w:t>
      </w:r>
      <w:r w:rsidRPr="004E0130" w:rsidR="005A733E">
        <w:rPr>
          <w:rFonts w:ascii="Comic Sans MS" w:hAnsi="Comic Sans MS"/>
          <w:sz w:val="20"/>
          <w:szCs w:val="20"/>
        </w:rPr>
        <w:t>It works within a range of approximately pH2-pH13.</w:t>
      </w:r>
      <w:r w:rsidR="00321312">
        <w:rPr>
          <w:rFonts w:ascii="Comic Sans MS" w:hAnsi="Comic Sans MS"/>
          <w:sz w:val="20"/>
          <w:szCs w:val="20"/>
        </w:rPr>
        <w:t xml:space="preserve"> Outside their working range they become denatured.</w:t>
      </w:r>
    </w:p>
    <w:p w:rsidRPr="004E0130" w:rsidR="00BD2B41" w:rsidRDefault="00D56BFB" w14:paraId="73E06CC9" w14:textId="65C0E4FF">
      <w:pPr>
        <w:rPr>
          <w:rFonts w:ascii="Comic Sans MS" w:hAnsi="Comic Sans MS"/>
          <w:sz w:val="20"/>
          <w:szCs w:val="20"/>
        </w:rPr>
      </w:pPr>
      <w:r w:rsidRPr="004E0130">
        <w:rPr>
          <w:rFonts w:ascii="Comic Sans MS" w:hAnsi="Comic Sans MS"/>
          <w:sz w:val="20"/>
          <w:szCs w:val="20"/>
        </w:rPr>
        <w:t xml:space="preserve">Pepsin </w:t>
      </w:r>
      <w:r w:rsidRPr="004E0130" w:rsidR="006C3A8F">
        <w:rPr>
          <w:rFonts w:ascii="Comic Sans MS" w:hAnsi="Comic Sans MS"/>
          <w:sz w:val="20"/>
          <w:szCs w:val="20"/>
        </w:rPr>
        <w:t xml:space="preserve">is an enzyme located in the stomach. </w:t>
      </w:r>
      <w:r w:rsidRPr="004E0130" w:rsidR="00ED20C5">
        <w:rPr>
          <w:rFonts w:ascii="Comic Sans MS" w:hAnsi="Comic Sans MS"/>
          <w:sz w:val="20"/>
          <w:szCs w:val="20"/>
        </w:rPr>
        <w:t>It works between a range of pH1-pH4</w:t>
      </w:r>
      <w:r w:rsidRPr="004E0130" w:rsidR="00CF44A5">
        <w:rPr>
          <w:rFonts w:ascii="Comic Sans MS" w:hAnsi="Comic Sans MS"/>
          <w:sz w:val="20"/>
          <w:szCs w:val="20"/>
        </w:rPr>
        <w:t xml:space="preserve"> and has an optimum pH of</w:t>
      </w:r>
      <w:r w:rsidRPr="004E0130" w:rsidR="00BD2B41">
        <w:rPr>
          <w:rFonts w:ascii="Comic Sans MS" w:hAnsi="Comic Sans MS"/>
          <w:sz w:val="20"/>
          <w:szCs w:val="20"/>
        </w:rPr>
        <w:t xml:space="preserve"> 2.5. </w:t>
      </w:r>
    </w:p>
    <w:p w:rsidRPr="004E0130" w:rsidR="0024646E" w:rsidRDefault="008526AE" w14:paraId="6507FC23" w14:textId="567EA375">
      <w:pPr>
        <w:rPr>
          <w:rFonts w:ascii="Comic Sans MS" w:hAnsi="Comic Sans MS"/>
          <w:sz w:val="20"/>
          <w:szCs w:val="20"/>
        </w:rPr>
      </w:pPr>
      <w:r w:rsidRPr="004E0130">
        <w:rPr>
          <w:noProof/>
          <w:sz w:val="20"/>
          <w:szCs w:val="20"/>
        </w:rPr>
        <w:drawing>
          <wp:anchor distT="0" distB="0" distL="114300" distR="114300" simplePos="0" relativeHeight="251658256" behindDoc="0" locked="0" layoutInCell="1" allowOverlap="1" wp14:anchorId="08247BF8" wp14:editId="006E28DD">
            <wp:simplePos x="0" y="0"/>
            <wp:positionH relativeFrom="column">
              <wp:posOffset>6578600</wp:posOffset>
            </wp:positionH>
            <wp:positionV relativeFrom="paragraph">
              <wp:posOffset>702310</wp:posOffset>
            </wp:positionV>
            <wp:extent cx="617220" cy="617220"/>
            <wp:effectExtent l="0" t="0" r="0" b="0"/>
            <wp:wrapSquare wrapText="bothSides"/>
            <wp:docPr id="20" name="Picture 20" descr="Pencil clipart cartoon illustration drawing | Premium A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ncil clipart cartoon illustration drawing | Premium AI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V="1">
                      <a:off x="0" y="0"/>
                      <a:ext cx="617220" cy="617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130" w:rsidR="00BD2B41">
        <w:rPr>
          <w:rFonts w:ascii="Comic Sans MS" w:hAnsi="Comic Sans MS"/>
          <w:sz w:val="20"/>
          <w:szCs w:val="20"/>
        </w:rPr>
        <w:t xml:space="preserve">Catalase is an enzyme </w:t>
      </w:r>
      <w:r w:rsidRPr="004E0130" w:rsidR="00B75CBC">
        <w:rPr>
          <w:rFonts w:ascii="Comic Sans MS" w:hAnsi="Comic Sans MS"/>
          <w:sz w:val="20"/>
          <w:szCs w:val="20"/>
        </w:rPr>
        <w:t xml:space="preserve">that </w:t>
      </w:r>
      <w:r w:rsidRPr="004E0130" w:rsidR="00494F09">
        <w:rPr>
          <w:rFonts w:ascii="Comic Sans MS" w:hAnsi="Comic Sans MS"/>
          <w:sz w:val="20"/>
          <w:szCs w:val="20"/>
        </w:rPr>
        <w:t xml:space="preserve">is found in particularly high concentrations in the liver. It </w:t>
      </w:r>
      <w:r w:rsidRPr="004E0130" w:rsidR="00B75CBC">
        <w:rPr>
          <w:rFonts w:ascii="Comic Sans MS" w:hAnsi="Comic Sans MS"/>
          <w:sz w:val="20"/>
          <w:szCs w:val="20"/>
        </w:rPr>
        <w:t xml:space="preserve">works between a range of pH7-pH11. It has an optimum pH of </w:t>
      </w:r>
      <w:r w:rsidRPr="004E0130" w:rsidR="00C53652">
        <w:rPr>
          <w:rFonts w:ascii="Comic Sans MS" w:hAnsi="Comic Sans MS"/>
          <w:sz w:val="20"/>
          <w:szCs w:val="20"/>
        </w:rPr>
        <w:t>pH 9.</w:t>
      </w:r>
      <w:r w:rsidRPr="004E0130" w:rsidR="0024646E">
        <w:rPr>
          <w:rFonts w:ascii="Comic Sans MS" w:hAnsi="Comic Sans MS"/>
          <w:sz w:val="20"/>
          <w:szCs w:val="20"/>
        </w:rPr>
        <w:t xml:space="preserve"> </w:t>
      </w:r>
    </w:p>
    <w:p w:rsidR="008526AE" w:rsidRDefault="0024646E" w14:paraId="18F6E76E" w14:textId="1469BB82">
      <w:pPr>
        <w:rPr>
          <w:rFonts w:ascii="Comic Sans MS" w:hAnsi="Comic Sans MS"/>
        </w:rPr>
      </w:pPr>
      <w:r w:rsidRPr="004E0130">
        <w:rPr>
          <w:rFonts w:ascii="Comic Sans MS" w:hAnsi="Comic Sans MS"/>
          <w:sz w:val="20"/>
          <w:szCs w:val="20"/>
        </w:rPr>
        <w:t>Add</w:t>
      </w:r>
      <w:r w:rsidRPr="004E0130" w:rsidR="008526AE">
        <w:rPr>
          <w:rFonts w:ascii="Comic Sans MS" w:hAnsi="Comic Sans MS"/>
          <w:sz w:val="20"/>
          <w:szCs w:val="20"/>
        </w:rPr>
        <w:t xml:space="preserve"> </w:t>
      </w:r>
      <w:r w:rsidRPr="004E0130" w:rsidR="00DF34D5">
        <w:rPr>
          <w:rFonts w:ascii="Comic Sans MS" w:hAnsi="Comic Sans MS"/>
          <w:sz w:val="20"/>
          <w:szCs w:val="20"/>
        </w:rPr>
        <w:t xml:space="preserve">a line to the graph </w:t>
      </w:r>
      <w:r w:rsidRPr="004E0130" w:rsidR="008531AD">
        <w:rPr>
          <w:rFonts w:ascii="Comic Sans MS" w:hAnsi="Comic Sans MS"/>
          <w:sz w:val="20"/>
          <w:szCs w:val="20"/>
        </w:rPr>
        <w:t>for both pepsin and catalase to show how</w:t>
      </w:r>
      <w:r w:rsidRPr="004E0130" w:rsidR="004E0130">
        <w:rPr>
          <w:rFonts w:ascii="Comic Sans MS" w:hAnsi="Comic Sans MS"/>
          <w:sz w:val="20"/>
          <w:szCs w:val="20"/>
        </w:rPr>
        <w:t xml:space="preserve">            pH affects their rate of reaction</w:t>
      </w:r>
      <w:r w:rsidR="004E0130">
        <w:rPr>
          <w:rFonts w:ascii="Comic Sans MS" w:hAnsi="Comic Sans MS"/>
        </w:rPr>
        <w:t>.</w:t>
      </w:r>
      <w:r>
        <w:rPr>
          <w:rFonts w:ascii="Comic Sans MS" w:hAnsi="Comic Sans MS"/>
        </w:rPr>
        <w:t xml:space="preserve"> </w:t>
      </w:r>
    </w:p>
    <w:p w:rsidR="00321312" w:rsidRDefault="00321312" w14:paraId="64195C97" w14:textId="5D4AD5C2">
      <w:pPr>
        <w:rPr>
          <w:rFonts w:ascii="Comic Sans MS" w:hAnsi="Comic Sans MS"/>
        </w:rPr>
      </w:pPr>
      <w:r w:rsidRPr="00321312">
        <w:rPr>
          <w:rFonts w:ascii="Comic Sans MS" w:hAnsi="Comic Sans MS"/>
          <w:u w:val="single"/>
        </w:rPr>
        <w:t>Substrate concentration</w:t>
      </w:r>
    </w:p>
    <w:p w:rsidR="00166CAB" w:rsidRDefault="00BF64ED" w14:paraId="6545CA45" w14:textId="0C4CCCFC">
      <w:pPr>
        <w:rPr>
          <w:rFonts w:ascii="Comic Sans MS" w:hAnsi="Comic Sans MS"/>
        </w:rPr>
      </w:pPr>
      <w:r w:rsidRPr="00BF64ED">
        <w:rPr>
          <w:rFonts w:ascii="Comic Sans MS" w:hAnsi="Comic Sans MS"/>
          <w:noProof/>
        </w:rPr>
        <w:drawing>
          <wp:anchor distT="0" distB="0" distL="114300" distR="114300" simplePos="0" relativeHeight="251658258" behindDoc="0" locked="0" layoutInCell="1" allowOverlap="1" wp14:anchorId="19ECAAF6" wp14:editId="034C07CD">
            <wp:simplePos x="0" y="0"/>
            <wp:positionH relativeFrom="margin">
              <wp:posOffset>825500</wp:posOffset>
            </wp:positionH>
            <wp:positionV relativeFrom="paragraph">
              <wp:posOffset>950595</wp:posOffset>
            </wp:positionV>
            <wp:extent cx="6010910" cy="1035685"/>
            <wp:effectExtent l="0" t="0" r="8890" b="0"/>
            <wp:wrapSquare wrapText="bothSides"/>
            <wp:docPr id="31747" name="Picture 4" descr="p35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7" name="Picture 4" descr="p35Fig2"/>
                    <pic:cNvPicPr>
                      <a:picLocks noChangeAspect="1" noChangeArrowheads="1"/>
                    </pic:cNvPicPr>
                  </pic:nvPicPr>
                  <pic:blipFill rotWithShape="1">
                    <a:blip r:embed="rId17">
                      <a:extLst>
                        <a:ext uri="{28A0092B-C50C-407E-A947-70E740481C1C}">
                          <a14:useLocalDpi xmlns:a14="http://schemas.microsoft.com/office/drawing/2010/main" val="0"/>
                        </a:ext>
                      </a:extLst>
                    </a:blip>
                    <a:srcRect l="1739" t="2890" r="269" b="68280"/>
                    <a:stretch/>
                  </pic:blipFill>
                  <pic:spPr bwMode="auto">
                    <a:xfrm>
                      <a:off x="0" y="0"/>
                      <a:ext cx="6010910" cy="1035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1312">
        <w:rPr>
          <w:rFonts w:ascii="Comic Sans MS" w:hAnsi="Comic Sans MS"/>
        </w:rPr>
        <w:t>The concentration of substrate used in an enzyme-controlled reaction can</w:t>
      </w:r>
      <w:r w:rsidR="00166CAB">
        <w:rPr>
          <w:rFonts w:ascii="Comic Sans MS" w:hAnsi="Comic Sans MS"/>
        </w:rPr>
        <w:t xml:space="preserve"> impact the rate of the reaction. The </w:t>
      </w:r>
      <w:r w:rsidR="00DE5026">
        <w:rPr>
          <w:rFonts w:ascii="Comic Sans MS" w:hAnsi="Comic Sans MS"/>
        </w:rPr>
        <w:t>graph below shows the results of an experiment that was carried out to demonstrate this.</w:t>
      </w:r>
      <w:r w:rsidR="00197F21">
        <w:rPr>
          <w:rFonts w:ascii="Comic Sans MS" w:hAnsi="Comic Sans MS"/>
        </w:rPr>
        <w:t xml:space="preserve"> A scientist </w:t>
      </w:r>
      <w:r w:rsidR="00F95B06">
        <w:rPr>
          <w:rFonts w:ascii="Comic Sans MS" w:hAnsi="Comic Sans MS"/>
        </w:rPr>
        <w:t xml:space="preserve">carried out an enzyme-controlled reaction at </w:t>
      </w:r>
      <w:r w:rsidR="00E54D5B">
        <w:rPr>
          <w:rFonts w:ascii="Comic Sans MS" w:hAnsi="Comic Sans MS"/>
        </w:rPr>
        <w:t>7</w:t>
      </w:r>
      <w:r w:rsidR="003044DD">
        <w:rPr>
          <w:rFonts w:ascii="Comic Sans MS" w:hAnsi="Comic Sans MS"/>
        </w:rPr>
        <w:t xml:space="preserve"> different substrate concentrations (</w:t>
      </w:r>
      <w:r w:rsidR="00E54D5B">
        <w:rPr>
          <w:rFonts w:ascii="Comic Sans MS" w:hAnsi="Comic Sans MS"/>
        </w:rPr>
        <w:t>0,</w:t>
      </w:r>
      <w:r w:rsidR="003044DD">
        <w:rPr>
          <w:rFonts w:ascii="Comic Sans MS" w:hAnsi="Comic Sans MS"/>
        </w:rPr>
        <w:t>10,20,30,40,50,60 arbit</w:t>
      </w:r>
      <w:r w:rsidR="003B40A6">
        <w:rPr>
          <w:rFonts w:ascii="Comic Sans MS" w:hAnsi="Comic Sans MS"/>
        </w:rPr>
        <w:t>r</w:t>
      </w:r>
      <w:r w:rsidR="003044DD">
        <w:rPr>
          <w:rFonts w:ascii="Comic Sans MS" w:hAnsi="Comic Sans MS"/>
        </w:rPr>
        <w:t>ary units). They plotted the maximum rate of reaction f</w:t>
      </w:r>
      <w:r w:rsidR="003B40A6">
        <w:rPr>
          <w:rFonts w:ascii="Comic Sans MS" w:hAnsi="Comic Sans MS"/>
        </w:rPr>
        <w:t>or each substrate concentration on the graph below.</w:t>
      </w:r>
      <w:r w:rsidR="00197F21">
        <w:rPr>
          <w:rFonts w:ascii="Comic Sans MS" w:hAnsi="Comic Sans MS"/>
        </w:rPr>
        <w:t xml:space="preserve"> </w:t>
      </w:r>
    </w:p>
    <w:p w:rsidR="00DC0ACA" w:rsidP="00403006" w:rsidRDefault="008D6BC2" w14:paraId="0F96A8BA" w14:textId="77777777">
      <w:pPr>
        <w:rPr>
          <w:rFonts w:ascii="Comic Sans MS" w:hAnsi="Comic Sans MS"/>
        </w:rPr>
      </w:pPr>
      <w:r w:rsidRPr="00321180">
        <w:rPr>
          <w:rFonts w:ascii="Comic Sans MS" w:hAnsi="Comic Sans MS"/>
          <w:noProof/>
        </w:rPr>
        <mc:AlternateContent>
          <mc:Choice Requires="wps">
            <w:drawing>
              <wp:anchor distT="45720" distB="45720" distL="114300" distR="114300" simplePos="0" relativeHeight="251658262" behindDoc="0" locked="0" layoutInCell="1" allowOverlap="1" wp14:anchorId="4C45F930" wp14:editId="0A35AF89">
                <wp:simplePos x="0" y="0"/>
                <wp:positionH relativeFrom="column">
                  <wp:posOffset>2913380</wp:posOffset>
                </wp:positionH>
                <wp:positionV relativeFrom="paragraph">
                  <wp:posOffset>1200150</wp:posOffset>
                </wp:positionV>
                <wp:extent cx="4351020" cy="3802380"/>
                <wp:effectExtent l="0" t="0" r="11430" b="2667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020" cy="3802380"/>
                        </a:xfrm>
                        <a:prstGeom prst="rect">
                          <a:avLst/>
                        </a:prstGeom>
                        <a:solidFill>
                          <a:srgbClr val="FFFFFF"/>
                        </a:solidFill>
                        <a:ln w="9525">
                          <a:solidFill>
                            <a:srgbClr val="000000"/>
                          </a:solidFill>
                          <a:miter lim="800000"/>
                          <a:headEnd/>
                          <a:tailEnd/>
                        </a:ln>
                      </wps:spPr>
                      <wps:txbx>
                        <w:txbxContent>
                          <w:p w:rsidRPr="00B57D07" w:rsidR="00321180" w:rsidRDefault="00B45284" w14:paraId="1A3D82BF" w14:textId="487BFA30">
                            <w:pPr>
                              <w:rPr>
                                <w:rFonts w:ascii="Comic Sans MS" w:hAnsi="Comic Sans MS"/>
                                <w:sz w:val="20"/>
                                <w:szCs w:val="20"/>
                              </w:rPr>
                            </w:pPr>
                            <w:r w:rsidRPr="00B57D07">
                              <w:rPr>
                                <w:rFonts w:ascii="Comic Sans MS" w:hAnsi="Comic Sans MS"/>
                                <w:sz w:val="20"/>
                                <w:szCs w:val="20"/>
                              </w:rPr>
                              <w:t>Can you use the graph and the diagram above to explain the following:</w:t>
                            </w:r>
                          </w:p>
                          <w:p w:rsidRPr="00B57D07" w:rsidR="00EA449C" w:rsidRDefault="00EA449C" w14:paraId="5CC5023E" w14:textId="205627EF">
                            <w:pPr>
                              <w:rPr>
                                <w:rFonts w:ascii="Comic Sans MS" w:hAnsi="Comic Sans MS"/>
                                <w:sz w:val="20"/>
                                <w:szCs w:val="20"/>
                              </w:rPr>
                            </w:pPr>
                            <w:r w:rsidRPr="00B57D07">
                              <w:rPr>
                                <w:rFonts w:ascii="Comic Sans MS" w:hAnsi="Comic Sans MS"/>
                                <w:sz w:val="20"/>
                                <w:szCs w:val="20"/>
                              </w:rPr>
                              <w:t>Rate of reaction is at its lowest at point A on the graph:_______________________________________________________________________________________________________________________________________________________________________________________________</w:t>
                            </w:r>
                            <w:r w:rsidR="008D6BC2">
                              <w:rPr>
                                <w:rFonts w:ascii="Comic Sans MS" w:hAnsi="Comic Sans MS"/>
                                <w:sz w:val="20"/>
                                <w:szCs w:val="20"/>
                              </w:rPr>
                              <w:t>____________</w:t>
                            </w:r>
                          </w:p>
                          <w:p w:rsidRPr="00B57D07" w:rsidR="0042114C" w:rsidRDefault="0042114C" w14:paraId="251B53C3" w14:textId="7BFD1FF7">
                            <w:pPr>
                              <w:rPr>
                                <w:rFonts w:ascii="Comic Sans MS" w:hAnsi="Comic Sans MS"/>
                                <w:sz w:val="20"/>
                                <w:szCs w:val="20"/>
                              </w:rPr>
                            </w:pPr>
                            <w:r w:rsidRPr="00B57D07">
                              <w:rPr>
                                <w:rFonts w:ascii="Comic Sans MS" w:hAnsi="Comic Sans MS"/>
                                <w:sz w:val="20"/>
                                <w:szCs w:val="20"/>
                              </w:rPr>
                              <w:t>Rate of reaction i</w:t>
                            </w:r>
                            <w:r w:rsidR="004B50C6">
                              <w:rPr>
                                <w:rFonts w:ascii="Comic Sans MS" w:hAnsi="Comic Sans MS"/>
                                <w:sz w:val="20"/>
                                <w:szCs w:val="20"/>
                              </w:rPr>
                              <w:t>s</w:t>
                            </w:r>
                            <w:r w:rsidRPr="00B57D07">
                              <w:rPr>
                                <w:rFonts w:ascii="Comic Sans MS" w:hAnsi="Comic Sans MS"/>
                                <w:sz w:val="20"/>
                                <w:szCs w:val="20"/>
                              </w:rPr>
                              <w:t xml:space="preserve"> higher at point B: ____________________________________________________________________________________________________________________________________________________________________________________________________</w:t>
                            </w:r>
                            <w:r w:rsidR="008D6BC2">
                              <w:rPr>
                                <w:rFonts w:ascii="Comic Sans MS" w:hAnsi="Comic Sans MS"/>
                                <w:sz w:val="20"/>
                                <w:szCs w:val="20"/>
                              </w:rPr>
                              <w:t>____________</w:t>
                            </w:r>
                          </w:p>
                          <w:p w:rsidRPr="00B57D07" w:rsidR="0042114C" w:rsidRDefault="0042114C" w14:paraId="216B5484" w14:textId="7D51EE10">
                            <w:pPr>
                              <w:rPr>
                                <w:rFonts w:ascii="Comic Sans MS" w:hAnsi="Comic Sans MS"/>
                                <w:sz w:val="20"/>
                                <w:szCs w:val="20"/>
                              </w:rPr>
                            </w:pPr>
                            <w:r w:rsidRPr="00B57D07">
                              <w:rPr>
                                <w:rFonts w:ascii="Comic Sans MS" w:hAnsi="Comic Sans MS"/>
                                <w:sz w:val="20"/>
                                <w:szCs w:val="20"/>
                              </w:rPr>
                              <w:t>Rate of reaction</w:t>
                            </w:r>
                            <w:r w:rsidR="007E21F6">
                              <w:rPr>
                                <w:rFonts w:ascii="Comic Sans MS" w:hAnsi="Comic Sans MS"/>
                                <w:sz w:val="20"/>
                                <w:szCs w:val="20"/>
                              </w:rPr>
                              <w:t xml:space="preserve"> between C and D does not increase any further:____________________________________________________________________________________________________________________________________________</w:t>
                            </w:r>
                            <w:r w:rsidR="00B02210">
                              <w:rPr>
                                <w:rFonts w:ascii="Comic Sans MS" w:hAnsi="Comic Sans MS"/>
                                <w:sz w:val="20"/>
                                <w:szCs w:val="20"/>
                              </w:rPr>
                              <w:t>__________________________________________________</w:t>
                            </w:r>
                            <w:r w:rsidR="00C64AB5">
                              <w:rPr>
                                <w:rFonts w:ascii="Comic Sans MS" w:hAnsi="Comic Sans MS"/>
                                <w:sz w:val="20"/>
                                <w:szCs w:val="20"/>
                              </w:rPr>
                              <w:t>________________________________________________________________</w:t>
                            </w:r>
                            <w:r w:rsidRPr="00B57D07">
                              <w:rPr>
                                <w:rFonts w:ascii="Comic Sans MS" w:hAnsi="Comic Sans MS"/>
                                <w:sz w:val="20"/>
                                <w:szCs w:val="20"/>
                              </w:rPr>
                              <w:t xml:space="preserve"> </w:t>
                            </w:r>
                          </w:p>
                          <w:p w:rsidR="00B45284" w:rsidRDefault="00B45284" w14:paraId="61FEDD8F"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margin-left:229.4pt;margin-top:94.5pt;width:342.6pt;height:299.4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" w14:anchorId="4C45F930">
                <v:textbox>
                  <w:txbxContent>
                    <w:p w:rsidRPr="00B57D07" w:rsidR="00321180" w:rsidRDefault="00B45284" w14:paraId="1A3D82BF" w14:textId="487BFA30">
                      <w:pPr>
                        <w:rPr>
                          <w:rFonts w:ascii="Comic Sans MS" w:hAnsi="Comic Sans MS"/>
                          <w:sz w:val="20"/>
                          <w:szCs w:val="20"/>
                        </w:rPr>
                      </w:pPr>
                      <w:r w:rsidRPr="00B57D07">
                        <w:rPr>
                          <w:rFonts w:ascii="Comic Sans MS" w:hAnsi="Comic Sans MS"/>
                          <w:sz w:val="20"/>
                          <w:szCs w:val="20"/>
                        </w:rPr>
                        <w:t>Can you use the graph and the diagram above to explain the following:</w:t>
                      </w:r>
                    </w:p>
                    <w:p w:rsidRPr="00B57D07" w:rsidR="00EA449C" w:rsidRDefault="00EA449C" w14:paraId="5CC5023E" w14:textId="205627EF">
                      <w:pPr>
                        <w:rPr>
                          <w:rFonts w:ascii="Comic Sans MS" w:hAnsi="Comic Sans MS"/>
                          <w:sz w:val="20"/>
                          <w:szCs w:val="20"/>
                        </w:rPr>
                      </w:pPr>
                      <w:r w:rsidRPr="00B57D07">
                        <w:rPr>
                          <w:rFonts w:ascii="Comic Sans MS" w:hAnsi="Comic Sans MS"/>
                          <w:sz w:val="20"/>
                          <w:szCs w:val="20"/>
                        </w:rPr>
                        <w:t>Rate of reaction is at its lowest at point A on the graph:_______________________________________________________________________________________________________________________________________________________________________________________________</w:t>
                      </w:r>
                      <w:r w:rsidR="008D6BC2">
                        <w:rPr>
                          <w:rFonts w:ascii="Comic Sans MS" w:hAnsi="Comic Sans MS"/>
                          <w:sz w:val="20"/>
                          <w:szCs w:val="20"/>
                        </w:rPr>
                        <w:t>____________</w:t>
                      </w:r>
                    </w:p>
                    <w:p w:rsidRPr="00B57D07" w:rsidR="0042114C" w:rsidRDefault="0042114C" w14:paraId="251B53C3" w14:textId="7BFD1FF7">
                      <w:pPr>
                        <w:rPr>
                          <w:rFonts w:ascii="Comic Sans MS" w:hAnsi="Comic Sans MS"/>
                          <w:sz w:val="20"/>
                          <w:szCs w:val="20"/>
                        </w:rPr>
                      </w:pPr>
                      <w:r w:rsidRPr="00B57D07">
                        <w:rPr>
                          <w:rFonts w:ascii="Comic Sans MS" w:hAnsi="Comic Sans MS"/>
                          <w:sz w:val="20"/>
                          <w:szCs w:val="20"/>
                        </w:rPr>
                        <w:t>Rate of reaction i</w:t>
                      </w:r>
                      <w:r w:rsidR="004B50C6">
                        <w:rPr>
                          <w:rFonts w:ascii="Comic Sans MS" w:hAnsi="Comic Sans MS"/>
                          <w:sz w:val="20"/>
                          <w:szCs w:val="20"/>
                        </w:rPr>
                        <w:t>s</w:t>
                      </w:r>
                      <w:r w:rsidRPr="00B57D07">
                        <w:rPr>
                          <w:rFonts w:ascii="Comic Sans MS" w:hAnsi="Comic Sans MS"/>
                          <w:sz w:val="20"/>
                          <w:szCs w:val="20"/>
                        </w:rPr>
                        <w:t xml:space="preserve"> higher at point B: ____________________________________________________________________________________________________________________________________________________________________________________________________</w:t>
                      </w:r>
                      <w:r w:rsidR="008D6BC2">
                        <w:rPr>
                          <w:rFonts w:ascii="Comic Sans MS" w:hAnsi="Comic Sans MS"/>
                          <w:sz w:val="20"/>
                          <w:szCs w:val="20"/>
                        </w:rPr>
                        <w:t>____________</w:t>
                      </w:r>
                    </w:p>
                    <w:p w:rsidRPr="00B57D07" w:rsidR="0042114C" w:rsidRDefault="0042114C" w14:paraId="216B5484" w14:textId="7D51EE10">
                      <w:pPr>
                        <w:rPr>
                          <w:rFonts w:ascii="Comic Sans MS" w:hAnsi="Comic Sans MS"/>
                          <w:sz w:val="20"/>
                          <w:szCs w:val="20"/>
                        </w:rPr>
                      </w:pPr>
                      <w:r w:rsidRPr="00B57D07">
                        <w:rPr>
                          <w:rFonts w:ascii="Comic Sans MS" w:hAnsi="Comic Sans MS"/>
                          <w:sz w:val="20"/>
                          <w:szCs w:val="20"/>
                        </w:rPr>
                        <w:t>Rate of reaction</w:t>
                      </w:r>
                      <w:r w:rsidR="007E21F6">
                        <w:rPr>
                          <w:rFonts w:ascii="Comic Sans MS" w:hAnsi="Comic Sans MS"/>
                          <w:sz w:val="20"/>
                          <w:szCs w:val="20"/>
                        </w:rPr>
                        <w:t xml:space="preserve"> between C and D does not increase any further:____________________________________________________________________________________________________________________________________________</w:t>
                      </w:r>
                      <w:r w:rsidR="00B02210">
                        <w:rPr>
                          <w:rFonts w:ascii="Comic Sans MS" w:hAnsi="Comic Sans MS"/>
                          <w:sz w:val="20"/>
                          <w:szCs w:val="20"/>
                        </w:rPr>
                        <w:t>__________________________________________________</w:t>
                      </w:r>
                      <w:r w:rsidR="00C64AB5">
                        <w:rPr>
                          <w:rFonts w:ascii="Comic Sans MS" w:hAnsi="Comic Sans MS"/>
                          <w:sz w:val="20"/>
                          <w:szCs w:val="20"/>
                        </w:rPr>
                        <w:t>________________________________________________________________</w:t>
                      </w:r>
                      <w:r w:rsidRPr="00B57D07">
                        <w:rPr>
                          <w:rFonts w:ascii="Comic Sans MS" w:hAnsi="Comic Sans MS"/>
                          <w:sz w:val="20"/>
                          <w:szCs w:val="20"/>
                        </w:rPr>
                        <w:t xml:space="preserve"> </w:t>
                      </w:r>
                    </w:p>
                    <w:p w:rsidR="00B45284" w:rsidRDefault="00B45284" w14:paraId="61FEDD8F" w14:textId="77777777"/>
                  </w:txbxContent>
                </v:textbox>
                <w10:wrap type="square"/>
              </v:shape>
            </w:pict>
          </mc:Fallback>
        </mc:AlternateContent>
      </w:r>
      <w:r w:rsidRPr="00166CAB">
        <w:rPr>
          <w:rFonts w:ascii="Comic Sans MS" w:hAnsi="Comic Sans MS"/>
          <w:noProof/>
        </w:rPr>
        <w:drawing>
          <wp:anchor distT="0" distB="0" distL="114300" distR="114300" simplePos="0" relativeHeight="251658257" behindDoc="0" locked="0" layoutInCell="1" allowOverlap="1" wp14:anchorId="275D2D98" wp14:editId="592B65AE">
            <wp:simplePos x="0" y="0"/>
            <wp:positionH relativeFrom="margin">
              <wp:posOffset>46355</wp:posOffset>
            </wp:positionH>
            <wp:positionV relativeFrom="paragraph">
              <wp:posOffset>1268730</wp:posOffset>
            </wp:positionV>
            <wp:extent cx="2820035" cy="2125980"/>
            <wp:effectExtent l="0" t="0" r="0" b="7620"/>
            <wp:wrapSquare wrapText="bothSides"/>
            <wp:docPr id="38915" name="Picture 3">
              <a:extLst xmlns:a="http://schemas.openxmlformats.org/drawingml/2006/main">
                <a:ext uri="{FF2B5EF4-FFF2-40B4-BE49-F238E27FC236}">
                  <a16:creationId xmlns:a16="http://schemas.microsoft.com/office/drawing/2014/main" id="{2EA270BF-CF46-04FD-BB1C-097BCAC83A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5" name="Picture 3">
                      <a:extLst>
                        <a:ext uri="{FF2B5EF4-FFF2-40B4-BE49-F238E27FC236}">
                          <a16:creationId xmlns:a16="http://schemas.microsoft.com/office/drawing/2014/main" id="{2EA270BF-CF46-04FD-BB1C-097BCAC83A1E}"/>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l="24074" t="6932" r="24596" b="64738"/>
                    <a:stretch>
                      <a:fillRect/>
                    </a:stretch>
                  </pic:blipFill>
                  <pic:spPr bwMode="auto">
                    <a:xfrm>
                      <a:off x="0" y="0"/>
                      <a:ext cx="2820035" cy="2125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64ED" w:rsidR="00CC6282">
        <w:rPr>
          <w:rFonts w:ascii="Comic Sans MS" w:hAnsi="Comic Sans MS"/>
          <w:noProof/>
        </w:rPr>
        <mc:AlternateContent>
          <mc:Choice Requires="wps">
            <w:drawing>
              <wp:anchor distT="45720" distB="45720" distL="114300" distR="114300" simplePos="0" relativeHeight="251658261" behindDoc="0" locked="0" layoutInCell="1" allowOverlap="1" wp14:anchorId="102BD852" wp14:editId="0AD8550B">
                <wp:simplePos x="0" y="0"/>
                <wp:positionH relativeFrom="column">
                  <wp:posOffset>5077460</wp:posOffset>
                </wp:positionH>
                <wp:positionV relativeFrom="paragraph">
                  <wp:posOffset>812165</wp:posOffset>
                </wp:positionV>
                <wp:extent cx="1821180" cy="259080"/>
                <wp:effectExtent l="0" t="0" r="26670" b="2667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259080"/>
                        </a:xfrm>
                        <a:prstGeom prst="rect">
                          <a:avLst/>
                        </a:prstGeom>
                        <a:solidFill>
                          <a:srgbClr val="FFFFFF"/>
                        </a:solidFill>
                        <a:ln w="9525">
                          <a:solidFill>
                            <a:srgbClr val="000000"/>
                          </a:solidFill>
                          <a:miter lim="800000"/>
                          <a:headEnd/>
                          <a:tailEnd/>
                        </a:ln>
                      </wps:spPr>
                      <wps:txbx>
                        <w:txbxContent>
                          <w:p w:rsidRPr="00BF64ED" w:rsidR="00CC6282" w:rsidP="00CC6282" w:rsidRDefault="00CC6282" w14:paraId="0BC263EE" w14:textId="48F3627A">
                            <w:pPr>
                              <w:rPr>
                                <w:rFonts w:ascii="Comic Sans MS" w:hAnsi="Comic Sans MS"/>
                                <w:sz w:val="18"/>
                                <w:szCs w:val="18"/>
                              </w:rPr>
                            </w:pPr>
                            <w:r>
                              <w:rPr>
                                <w:rFonts w:ascii="Comic Sans MS" w:hAnsi="Comic Sans MS"/>
                                <w:sz w:val="18"/>
                                <w:szCs w:val="18"/>
                              </w:rPr>
                              <w:t>High</w:t>
                            </w:r>
                            <w:r w:rsidRPr="00BF64ED">
                              <w:rPr>
                                <w:rFonts w:ascii="Comic Sans MS" w:hAnsi="Comic Sans MS"/>
                                <w:sz w:val="18"/>
                                <w:szCs w:val="18"/>
                              </w:rPr>
                              <w:t xml:space="preserve"> substrate concentration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margin-left:399.8pt;margin-top:63.95pt;width:143.4pt;height:20.4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" w14:anchorId="102BD852">
                <v:textbox>
                  <w:txbxContent>
                    <w:p w:rsidRPr="00BF64ED" w:rsidR="00CC6282" w:rsidP="00CC6282" w:rsidRDefault="00CC6282" w14:paraId="0BC263EE" w14:textId="48F3627A">
                      <w:pPr>
                        <w:rPr>
                          <w:rFonts w:ascii="Comic Sans MS" w:hAnsi="Comic Sans MS"/>
                          <w:sz w:val="18"/>
                          <w:szCs w:val="18"/>
                        </w:rPr>
                      </w:pPr>
                      <w:r>
                        <w:rPr>
                          <w:rFonts w:ascii="Comic Sans MS" w:hAnsi="Comic Sans MS"/>
                          <w:sz w:val="18"/>
                          <w:szCs w:val="18"/>
                        </w:rPr>
                        <w:t>High</w:t>
                      </w:r>
                      <w:r w:rsidRPr="00BF64ED">
                        <w:rPr>
                          <w:rFonts w:ascii="Comic Sans MS" w:hAnsi="Comic Sans MS"/>
                          <w:sz w:val="18"/>
                          <w:szCs w:val="18"/>
                        </w:rPr>
                        <w:t xml:space="preserve"> substrate concentration</w:t>
                      </w:r>
                    </w:p>
                  </w:txbxContent>
                </v:textbox>
                <w10:wrap type="square"/>
              </v:shape>
            </w:pict>
          </mc:Fallback>
        </mc:AlternateContent>
      </w:r>
      <w:r w:rsidRPr="00BF64ED" w:rsidR="00CC6282">
        <w:rPr>
          <w:rFonts w:ascii="Comic Sans MS" w:hAnsi="Comic Sans MS"/>
          <w:noProof/>
        </w:rPr>
        <mc:AlternateContent>
          <mc:Choice Requires="wps">
            <w:drawing>
              <wp:anchor distT="45720" distB="45720" distL="114300" distR="114300" simplePos="0" relativeHeight="251658259" behindDoc="0" locked="0" layoutInCell="1" allowOverlap="1" wp14:anchorId="5059B84D" wp14:editId="0391B54B">
                <wp:simplePos x="0" y="0"/>
                <wp:positionH relativeFrom="column">
                  <wp:posOffset>955040</wp:posOffset>
                </wp:positionH>
                <wp:positionV relativeFrom="paragraph">
                  <wp:posOffset>819785</wp:posOffset>
                </wp:positionV>
                <wp:extent cx="1554480" cy="259080"/>
                <wp:effectExtent l="0" t="0" r="26670" b="2667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259080"/>
                        </a:xfrm>
                        <a:prstGeom prst="rect">
                          <a:avLst/>
                        </a:prstGeom>
                        <a:solidFill>
                          <a:srgbClr val="FFFFFF"/>
                        </a:solidFill>
                        <a:ln w="9525">
                          <a:solidFill>
                            <a:srgbClr val="000000"/>
                          </a:solidFill>
                          <a:miter lim="800000"/>
                          <a:headEnd/>
                          <a:tailEnd/>
                        </a:ln>
                      </wps:spPr>
                      <wps:txbx>
                        <w:txbxContent>
                          <w:p w:rsidRPr="00CC6282" w:rsidR="00BF64ED" w:rsidRDefault="00BF64ED" w14:paraId="591DD450" w14:textId="3515B56C">
                            <w:pPr>
                              <w:rPr>
                                <w:rFonts w:ascii="Comic Sans MS" w:hAnsi="Comic Sans MS"/>
                                <w:sz w:val="16"/>
                                <w:szCs w:val="16"/>
                              </w:rPr>
                            </w:pPr>
                            <w:r w:rsidRPr="00CC6282">
                              <w:rPr>
                                <w:rFonts w:ascii="Comic Sans MS" w:hAnsi="Comic Sans MS"/>
                                <w:sz w:val="16"/>
                                <w:szCs w:val="16"/>
                              </w:rPr>
                              <w:t>Low substrate concentration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style="position:absolute;margin-left:75.2pt;margin-top:64.55pt;width:122.4pt;height:20.4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" w14:anchorId="5059B84D">
                <v:textbox>
                  <w:txbxContent>
                    <w:p w:rsidRPr="00CC6282" w:rsidR="00BF64ED" w:rsidRDefault="00BF64ED" w14:paraId="591DD450" w14:textId="3515B56C">
                      <w:pPr>
                        <w:rPr>
                          <w:rFonts w:ascii="Comic Sans MS" w:hAnsi="Comic Sans MS"/>
                          <w:sz w:val="16"/>
                          <w:szCs w:val="16"/>
                        </w:rPr>
                      </w:pPr>
                      <w:r w:rsidRPr="00CC6282">
                        <w:rPr>
                          <w:rFonts w:ascii="Comic Sans MS" w:hAnsi="Comic Sans MS"/>
                          <w:sz w:val="16"/>
                          <w:szCs w:val="16"/>
                        </w:rPr>
                        <w:t>Low substrate concentration</w:t>
                      </w:r>
                    </w:p>
                  </w:txbxContent>
                </v:textbox>
                <w10:wrap type="square"/>
              </v:shape>
            </w:pict>
          </mc:Fallback>
        </mc:AlternateContent>
      </w:r>
      <w:r w:rsidRPr="00BF64ED" w:rsidR="00CC6282">
        <w:rPr>
          <w:rFonts w:ascii="Comic Sans MS" w:hAnsi="Comic Sans MS"/>
          <w:noProof/>
        </w:rPr>
        <mc:AlternateContent>
          <mc:Choice Requires="wps">
            <w:drawing>
              <wp:anchor distT="45720" distB="45720" distL="114300" distR="114300" simplePos="0" relativeHeight="251658260" behindDoc="0" locked="0" layoutInCell="1" allowOverlap="1" wp14:anchorId="555BB444" wp14:editId="3CA130EF">
                <wp:simplePos x="0" y="0"/>
                <wp:positionH relativeFrom="column">
                  <wp:posOffset>2943860</wp:posOffset>
                </wp:positionH>
                <wp:positionV relativeFrom="paragraph">
                  <wp:posOffset>835025</wp:posOffset>
                </wp:positionV>
                <wp:extent cx="1760220" cy="259080"/>
                <wp:effectExtent l="0" t="0" r="11430" b="2667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259080"/>
                        </a:xfrm>
                        <a:prstGeom prst="rect">
                          <a:avLst/>
                        </a:prstGeom>
                        <a:solidFill>
                          <a:srgbClr val="FFFFFF"/>
                        </a:solidFill>
                        <a:ln w="9525">
                          <a:solidFill>
                            <a:srgbClr val="000000"/>
                          </a:solidFill>
                          <a:miter lim="800000"/>
                          <a:headEnd/>
                          <a:tailEnd/>
                        </a:ln>
                      </wps:spPr>
                      <wps:txbx>
                        <w:txbxContent>
                          <w:p w:rsidRPr="00CC6282" w:rsidR="00BF64ED" w:rsidP="00BF64ED" w:rsidRDefault="00CC6282" w14:paraId="14CDE6ED" w14:textId="13D62ECC">
                            <w:pPr>
                              <w:rPr>
                                <w:rFonts w:ascii="Comic Sans MS" w:hAnsi="Comic Sans MS"/>
                                <w:sz w:val="16"/>
                                <w:szCs w:val="16"/>
                              </w:rPr>
                            </w:pPr>
                            <w:r w:rsidRPr="00CC6282">
                              <w:rPr>
                                <w:rFonts w:ascii="Comic Sans MS" w:hAnsi="Comic Sans MS"/>
                                <w:sz w:val="16"/>
                                <w:szCs w:val="16"/>
                              </w:rPr>
                              <w:t>Medium</w:t>
                            </w:r>
                            <w:r w:rsidRPr="00CC6282" w:rsidR="00BF64ED">
                              <w:rPr>
                                <w:rFonts w:ascii="Comic Sans MS" w:hAnsi="Comic Sans MS"/>
                                <w:sz w:val="16"/>
                                <w:szCs w:val="16"/>
                              </w:rPr>
                              <w:t xml:space="preserve"> substrate concentration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style="position:absolute;margin-left:231.8pt;margin-top:65.75pt;width:138.6pt;height:20.4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" w14:anchorId="555BB444">
                <v:textbox>
                  <w:txbxContent>
                    <w:p w:rsidRPr="00CC6282" w:rsidR="00BF64ED" w:rsidP="00BF64ED" w:rsidRDefault="00CC6282" w14:paraId="14CDE6ED" w14:textId="13D62ECC">
                      <w:pPr>
                        <w:rPr>
                          <w:rFonts w:ascii="Comic Sans MS" w:hAnsi="Comic Sans MS"/>
                          <w:sz w:val="16"/>
                          <w:szCs w:val="16"/>
                        </w:rPr>
                      </w:pPr>
                      <w:r w:rsidRPr="00CC6282">
                        <w:rPr>
                          <w:rFonts w:ascii="Comic Sans MS" w:hAnsi="Comic Sans MS"/>
                          <w:sz w:val="16"/>
                          <w:szCs w:val="16"/>
                        </w:rPr>
                        <w:t>Medium</w:t>
                      </w:r>
                      <w:r w:rsidRPr="00CC6282" w:rsidR="00BF64ED">
                        <w:rPr>
                          <w:rFonts w:ascii="Comic Sans MS" w:hAnsi="Comic Sans MS"/>
                          <w:sz w:val="16"/>
                          <w:szCs w:val="16"/>
                        </w:rPr>
                        <w:t xml:space="preserve"> substrate concentration</w:t>
                      </w:r>
                    </w:p>
                  </w:txbxContent>
                </v:textbox>
                <w10:wrap type="square"/>
              </v:shape>
            </w:pict>
          </mc:Fallback>
        </mc:AlternateContent>
      </w:r>
      <w:r w:rsidR="009801EB">
        <w:rPr>
          <w:rFonts w:ascii="Comic Sans MS" w:hAnsi="Comic Sans MS"/>
        </w:rPr>
        <w:br w:type="page"/>
      </w:r>
    </w:p>
    <w:p w:rsidR="00DC0ACA" w:rsidP="00403006" w:rsidRDefault="003A2807" w14:paraId="7B479845" w14:textId="18291151">
      <w:pPr>
        <w:rPr>
          <w:rFonts w:ascii="Comic Sans MS" w:hAnsi="Comic Sans MS"/>
        </w:rPr>
      </w:pPr>
      <w:r w:rsidRPr="00DC0ACA">
        <w:rPr>
          <w:rFonts w:ascii="Comic Sans MS" w:hAnsi="Comic Sans MS"/>
          <w:noProof/>
        </w:rPr>
        <w:lastRenderedPageBreak/>
        <w:drawing>
          <wp:anchor distT="0" distB="0" distL="114300" distR="114300" simplePos="0" relativeHeight="251658270" behindDoc="0" locked="0" layoutInCell="1" allowOverlap="1" wp14:anchorId="05EB4EC9" wp14:editId="099DBE5B">
            <wp:simplePos x="0" y="0"/>
            <wp:positionH relativeFrom="margin">
              <wp:posOffset>4224020</wp:posOffset>
            </wp:positionH>
            <wp:positionV relativeFrom="paragraph">
              <wp:posOffset>10160</wp:posOffset>
            </wp:positionV>
            <wp:extent cx="2849880" cy="2926080"/>
            <wp:effectExtent l="0" t="0" r="7620" b="762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t="3518" r="8651"/>
                    <a:stretch/>
                  </pic:blipFill>
                  <pic:spPr bwMode="auto">
                    <a:xfrm>
                      <a:off x="0" y="0"/>
                      <a:ext cx="2849880" cy="2926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4E45" w:rsidR="00363AD7">
        <w:rPr>
          <w:rFonts w:ascii="Comic Sans MS" w:hAnsi="Comic Sans MS"/>
          <w:u w:val="single"/>
        </w:rPr>
        <w:t>Invest</w:t>
      </w:r>
      <w:r w:rsidRPr="00DF4E45" w:rsidR="00DF4E45">
        <w:rPr>
          <w:rFonts w:ascii="Comic Sans MS" w:hAnsi="Comic Sans MS"/>
          <w:u w:val="single"/>
        </w:rPr>
        <w:t>igating enzyme activity</w:t>
      </w:r>
    </w:p>
    <w:p w:rsidRPr="003A2807" w:rsidR="003A2807" w:rsidP="003A2807" w:rsidRDefault="003A2807" w14:paraId="50B4B3C4" w14:textId="38B13A14">
      <w:pPr>
        <w:spacing w:after="0" w:line="240" w:lineRule="auto"/>
        <w:rPr>
          <w:rFonts w:ascii="Comic Sans MS" w:hAnsi="Comic Sans MS" w:eastAsia="Times New Roman" w:cs="Times New Roman"/>
          <w:b/>
          <w:bCs/>
          <w:sz w:val="24"/>
          <w:szCs w:val="24"/>
          <w:lang w:eastAsia="en-GB"/>
        </w:rPr>
      </w:pPr>
      <w:r w:rsidRPr="003A2807">
        <w:rPr>
          <w:rFonts w:ascii="Comic Sans MS" w:hAnsi="Comic Sans MS" w:eastAsia="Times New Roman" w:cs="Times New Roman"/>
          <w:b/>
          <w:bCs/>
          <w:color w:val="3F3F3F"/>
          <w:sz w:val="24"/>
          <w:szCs w:val="24"/>
          <w:shd w:val="clear" w:color="auto" w:fill="FFFFFF"/>
          <w:lang w:eastAsia="en-GB"/>
        </w:rPr>
        <w:t>A student investigated the effect of pH on the activity of amylase.</w:t>
      </w:r>
      <w:r w:rsidRPr="003A2807">
        <w:rPr>
          <w:rFonts w:ascii="Comic Sans MS" w:hAnsi="Comic Sans MS" w:eastAsia="Times New Roman" w:cs="Times New Roman"/>
          <w:b/>
          <w:bCs/>
          <w:color w:val="3F3F3F"/>
          <w:sz w:val="24"/>
          <w:szCs w:val="24"/>
          <w:lang w:eastAsia="en-GB"/>
        </w:rPr>
        <w:br/>
      </w:r>
      <w:r w:rsidRPr="003A2807">
        <w:rPr>
          <w:rFonts w:ascii="Comic Sans MS" w:hAnsi="Comic Sans MS" w:eastAsia="Times New Roman" w:cs="Times New Roman"/>
          <w:b/>
          <w:bCs/>
          <w:color w:val="3F3F3F"/>
          <w:sz w:val="24"/>
          <w:szCs w:val="24"/>
          <w:shd w:val="clear" w:color="auto" w:fill="FFFFFF"/>
          <w:lang w:eastAsia="en-GB"/>
        </w:rPr>
        <w:t>This is the method used.</w:t>
      </w:r>
    </w:p>
    <w:p w:rsidRPr="003A2807" w:rsidR="003A2807" w:rsidP="003A2807" w:rsidRDefault="003A2807" w14:paraId="3F613D58" w14:textId="47131532">
      <w:pPr>
        <w:numPr>
          <w:ilvl w:val="0"/>
          <w:numId w:val="3"/>
        </w:numPr>
        <w:shd w:val="clear" w:color="auto" w:fill="FFFFFF"/>
        <w:spacing w:before="100" w:beforeAutospacing="1" w:after="100" w:afterAutospacing="1" w:line="240" w:lineRule="auto"/>
        <w:rPr>
          <w:rFonts w:ascii="Comic Sans MS" w:hAnsi="Comic Sans MS" w:eastAsia="Times New Roman" w:cs="Times New Roman"/>
          <w:b/>
          <w:bCs/>
          <w:color w:val="3F3F3F"/>
          <w:sz w:val="24"/>
          <w:szCs w:val="24"/>
          <w:lang w:eastAsia="en-GB"/>
        </w:rPr>
      </w:pPr>
      <w:r w:rsidRPr="003A2807">
        <w:rPr>
          <w:rFonts w:ascii="Comic Sans MS" w:hAnsi="Comic Sans MS" w:eastAsia="Times New Roman" w:cs="Times New Roman"/>
          <w:b/>
          <w:bCs/>
          <w:color w:val="3F3F3F"/>
          <w:sz w:val="24"/>
          <w:szCs w:val="24"/>
          <w:lang w:eastAsia="en-GB"/>
        </w:rPr>
        <w:t>Mix amylase solution and starch suspension in a boiling tube.</w:t>
      </w:r>
    </w:p>
    <w:p w:rsidRPr="003A2807" w:rsidR="003A2807" w:rsidP="003A2807" w:rsidRDefault="003A2807" w14:paraId="107B3C54" w14:textId="77777777">
      <w:pPr>
        <w:numPr>
          <w:ilvl w:val="0"/>
          <w:numId w:val="3"/>
        </w:numPr>
        <w:shd w:val="clear" w:color="auto" w:fill="FFFFFF"/>
        <w:spacing w:before="100" w:beforeAutospacing="1" w:after="100" w:afterAutospacing="1" w:line="240" w:lineRule="auto"/>
        <w:rPr>
          <w:rFonts w:ascii="Comic Sans MS" w:hAnsi="Comic Sans MS" w:eastAsia="Times New Roman" w:cs="Times New Roman"/>
          <w:b/>
          <w:bCs/>
          <w:color w:val="3F3F3F"/>
          <w:sz w:val="24"/>
          <w:szCs w:val="24"/>
          <w:lang w:eastAsia="en-GB"/>
        </w:rPr>
      </w:pPr>
      <w:r w:rsidRPr="003A2807">
        <w:rPr>
          <w:rFonts w:ascii="Comic Sans MS" w:hAnsi="Comic Sans MS" w:eastAsia="Times New Roman" w:cs="Times New Roman"/>
          <w:b/>
          <w:bCs/>
          <w:color w:val="3F3F3F"/>
          <w:sz w:val="24"/>
          <w:szCs w:val="24"/>
          <w:lang w:eastAsia="en-GB"/>
        </w:rPr>
        <w:t>Put the boiling tube into a water bath at 25 °C.</w:t>
      </w:r>
    </w:p>
    <w:p w:rsidRPr="003A2807" w:rsidR="003A2807" w:rsidP="003A2807" w:rsidRDefault="003A2807" w14:paraId="62C61072" w14:textId="58730079">
      <w:pPr>
        <w:numPr>
          <w:ilvl w:val="0"/>
          <w:numId w:val="3"/>
        </w:numPr>
        <w:shd w:val="clear" w:color="auto" w:fill="FFFFFF"/>
        <w:spacing w:before="100" w:beforeAutospacing="1" w:after="100" w:afterAutospacing="1" w:line="240" w:lineRule="auto"/>
        <w:rPr>
          <w:rFonts w:ascii="Comic Sans MS" w:hAnsi="Comic Sans MS" w:eastAsia="Times New Roman" w:cs="Times New Roman"/>
          <w:b/>
          <w:bCs/>
          <w:color w:val="3F3F3F"/>
          <w:sz w:val="24"/>
          <w:szCs w:val="24"/>
          <w:lang w:eastAsia="en-GB"/>
        </w:rPr>
      </w:pPr>
      <w:r w:rsidRPr="003A2807">
        <w:rPr>
          <w:rFonts w:ascii="Comic Sans MS" w:hAnsi="Comic Sans MS" w:eastAsia="Times New Roman" w:cs="Times New Roman"/>
          <w:b/>
          <w:bCs/>
          <w:color w:val="3F3F3F"/>
          <w:sz w:val="24"/>
          <w:szCs w:val="24"/>
          <w:lang w:eastAsia="en-GB"/>
        </w:rPr>
        <w:t>Remove a drop of the mixture every 30 seconds and test it for the presence of starch.</w:t>
      </w:r>
    </w:p>
    <w:p w:rsidRPr="003A2807" w:rsidR="003A2807" w:rsidP="003A2807" w:rsidRDefault="003A2807" w14:paraId="6371CC83" w14:textId="7FDC2698">
      <w:pPr>
        <w:numPr>
          <w:ilvl w:val="0"/>
          <w:numId w:val="3"/>
        </w:numPr>
        <w:shd w:val="clear" w:color="auto" w:fill="FFFFFF"/>
        <w:spacing w:before="100" w:beforeAutospacing="1" w:after="100" w:afterAutospacing="1" w:line="240" w:lineRule="auto"/>
        <w:rPr>
          <w:rFonts w:ascii="Lato" w:hAnsi="Lato" w:eastAsia="Times New Roman" w:cs="Times New Roman"/>
          <w:color w:val="3F3F3F"/>
          <w:sz w:val="26"/>
          <w:szCs w:val="26"/>
          <w:lang w:eastAsia="en-GB"/>
        </w:rPr>
      </w:pPr>
      <w:r w:rsidRPr="003A2807">
        <w:rPr>
          <w:rFonts w:ascii="Comic Sans MS" w:hAnsi="Comic Sans MS" w:eastAsia="Times New Roman" w:cs="Times New Roman"/>
          <w:b/>
          <w:bCs/>
          <w:color w:val="3F3F3F"/>
          <w:sz w:val="24"/>
          <w:szCs w:val="24"/>
          <w:lang w:eastAsia="en-GB"/>
        </w:rPr>
        <w:t>Repeat the investigation at different pH values</w:t>
      </w:r>
      <w:r w:rsidRPr="003A2807">
        <w:rPr>
          <w:rFonts w:ascii="Lato" w:hAnsi="Lato" w:eastAsia="Times New Roman" w:cs="Times New Roman"/>
          <w:color w:val="3F3F3F"/>
          <w:sz w:val="26"/>
          <w:szCs w:val="26"/>
          <w:lang w:eastAsia="en-GB"/>
        </w:rPr>
        <w:t>.</w:t>
      </w:r>
    </w:p>
    <w:p w:rsidRPr="00DF4E45" w:rsidR="00DF4E45" w:rsidP="00403006" w:rsidRDefault="001E12DB" w14:paraId="779B6DC5" w14:textId="6F142CC2">
      <w:pPr>
        <w:rPr>
          <w:rFonts w:ascii="Comic Sans MS" w:hAnsi="Comic Sans MS"/>
        </w:rPr>
      </w:pPr>
      <w:r>
        <w:rPr>
          <w:rFonts w:ascii="Comic Sans MS" w:hAnsi="Comic Sans MS"/>
        </w:rPr>
        <w:t>Seven different pH values were used. The results are shown in Table 1.</w:t>
      </w:r>
    </w:p>
    <w:p w:rsidR="00DC0ACA" w:rsidP="00403006" w:rsidRDefault="00212EAC" w14:paraId="75F3125E" w14:textId="039C599E">
      <w:pPr>
        <w:rPr>
          <w:rFonts w:ascii="Comic Sans MS" w:hAnsi="Comic Sans MS"/>
        </w:rPr>
      </w:pPr>
      <w:r>
        <w:rPr>
          <w:rFonts w:ascii="Comic Sans MS" w:hAnsi="Comic Sans MS"/>
        </w:rPr>
        <w:t>What is the independent variable in this investigation? ____________</w:t>
      </w:r>
    </w:p>
    <w:p w:rsidR="00212EAC" w:rsidP="00403006" w:rsidRDefault="00212EAC" w14:paraId="066737B5" w14:textId="170123D2">
      <w:pPr>
        <w:rPr>
          <w:rFonts w:ascii="Comic Sans MS" w:hAnsi="Comic Sans MS"/>
        </w:rPr>
      </w:pPr>
      <w:r>
        <w:rPr>
          <w:rFonts w:ascii="Comic Sans MS" w:hAnsi="Comic Sans MS"/>
        </w:rPr>
        <w:t>What is the dependent variable in this investigation? _____________</w:t>
      </w:r>
    </w:p>
    <w:p w:rsidR="00DC0ACA" w:rsidP="00403006" w:rsidRDefault="00212EAC" w14:paraId="761F1C9C" w14:textId="6FB3EBD8">
      <w:pPr>
        <w:rPr>
          <w:rFonts w:ascii="Comic Sans MS" w:hAnsi="Comic Sans MS"/>
        </w:rPr>
      </w:pPr>
      <w:r>
        <w:rPr>
          <w:rFonts w:ascii="Comic Sans MS" w:hAnsi="Comic Sans MS"/>
        </w:rPr>
        <w:t>Name</w:t>
      </w:r>
      <w:r w:rsidR="004B50C6">
        <w:rPr>
          <w:rFonts w:ascii="Comic Sans MS" w:hAnsi="Comic Sans MS"/>
        </w:rPr>
        <w:t xml:space="preserve"> a</w:t>
      </w:r>
      <w:r>
        <w:rPr>
          <w:rFonts w:ascii="Comic Sans MS" w:hAnsi="Comic Sans MS"/>
        </w:rPr>
        <w:t xml:space="preserve"> variable that would need to be controlled in this investigation.</w:t>
      </w:r>
      <w:r w:rsidR="00965A50">
        <w:rPr>
          <w:rFonts w:ascii="Comic Sans MS" w:hAnsi="Comic Sans MS"/>
        </w:rPr>
        <w:t xml:space="preserve"> Explain why i</w:t>
      </w:r>
      <w:r w:rsidR="004B50C6">
        <w:rPr>
          <w:rFonts w:ascii="Comic Sans MS" w:hAnsi="Comic Sans MS"/>
        </w:rPr>
        <w:t>t</w:t>
      </w:r>
      <w:r w:rsidR="00965A50">
        <w:rPr>
          <w:rFonts w:ascii="Comic Sans MS" w:hAnsi="Comic Sans MS"/>
        </w:rPr>
        <w:t xml:space="preserve"> must be controlled.</w:t>
      </w:r>
    </w:p>
    <w:p w:rsidR="00212EAC" w:rsidP="00403006" w:rsidRDefault="00212EAC" w14:paraId="377AB25F" w14:textId="13298110">
      <w:pPr>
        <w:rPr>
          <w:rFonts w:ascii="Comic Sans MS" w:hAnsi="Comic Sans MS"/>
        </w:rPr>
      </w:pPr>
      <w:r>
        <w:rPr>
          <w:rFonts w:ascii="Comic Sans MS" w:hAnsi="Comic Sans MS"/>
        </w:rPr>
        <w:t>______________________________________________________________________________</w:t>
      </w:r>
      <w:r w:rsidR="00965A50">
        <w:rPr>
          <w:rFonts w:ascii="Comic Sans MS" w:hAnsi="Comic Sans MS"/>
        </w:rPr>
        <w:t>______________________________________________________________________________________</w:t>
      </w:r>
    </w:p>
    <w:p w:rsidR="00DC0ACA" w:rsidP="00403006" w:rsidRDefault="00C116D4" w14:paraId="78175B2F" w14:textId="7B6AA34D">
      <w:pPr>
        <w:rPr>
          <w:rFonts w:ascii="Comic Sans MS" w:hAnsi="Comic Sans MS"/>
        </w:rPr>
      </w:pPr>
      <w:r>
        <w:rPr>
          <w:rFonts w:ascii="Comic Sans MS" w:hAnsi="Comic Sans MS"/>
        </w:rPr>
        <w:t xml:space="preserve">How could the scientist determine whether starch is still present in the </w:t>
      </w:r>
      <w:r w:rsidR="00A7496E">
        <w:rPr>
          <w:rFonts w:ascii="Comic Sans MS" w:hAnsi="Comic Sans MS"/>
        </w:rPr>
        <w:t>boiling tube or not?</w:t>
      </w:r>
    </w:p>
    <w:p w:rsidR="00A7496E" w:rsidP="00403006" w:rsidRDefault="00A7496E" w14:paraId="55BB8AD2" w14:textId="304EC2B6">
      <w:pPr>
        <w:rPr>
          <w:rFonts w:ascii="Comic Sans MS" w:hAnsi="Comic Sans MS"/>
        </w:rPr>
      </w:pPr>
      <w:r>
        <w:rPr>
          <w:rFonts w:ascii="Comic Sans MS" w:hAnsi="Comic Sans MS"/>
        </w:rPr>
        <w:t>______________________________________________________________________________</w:t>
      </w:r>
    </w:p>
    <w:p w:rsidR="00DC0ACA" w:rsidP="00403006" w:rsidRDefault="00DC2F08" w14:paraId="58A68631" w14:textId="3C0064BA">
      <w:pPr>
        <w:rPr>
          <w:rFonts w:ascii="Comic Sans MS" w:hAnsi="Comic Sans MS"/>
        </w:rPr>
      </w:pPr>
      <w:r>
        <w:rPr>
          <w:rFonts w:ascii="Comic Sans MS" w:hAnsi="Comic Sans MS"/>
        </w:rPr>
        <w:t xml:space="preserve">The scientist concluded that the optimum pH </w:t>
      </w:r>
      <w:r w:rsidR="00AD39EE">
        <w:rPr>
          <w:rFonts w:ascii="Comic Sans MS" w:hAnsi="Comic Sans MS"/>
        </w:rPr>
        <w:t xml:space="preserve">for this reaction (the </w:t>
      </w:r>
      <w:proofErr w:type="spellStart"/>
      <w:r w:rsidR="00AD39EE">
        <w:rPr>
          <w:rFonts w:ascii="Comic Sans MS" w:hAnsi="Comic Sans MS"/>
        </w:rPr>
        <w:t>break down</w:t>
      </w:r>
      <w:proofErr w:type="spellEnd"/>
      <w:r w:rsidR="00AD39EE">
        <w:rPr>
          <w:rFonts w:ascii="Comic Sans MS" w:hAnsi="Comic Sans MS"/>
        </w:rPr>
        <w:t xml:space="preserve"> of starch) would be 7.25. </w:t>
      </w:r>
      <w:r w:rsidR="00824F35">
        <w:rPr>
          <w:rFonts w:ascii="Comic Sans MS" w:hAnsi="Comic Sans MS"/>
        </w:rPr>
        <w:t xml:space="preserve">This is not a valid conclusion. </w:t>
      </w:r>
      <w:r w:rsidR="006455B3">
        <w:rPr>
          <w:rFonts w:ascii="Comic Sans MS" w:hAnsi="Comic Sans MS"/>
        </w:rPr>
        <w:t>Can you think of two reasons why</w:t>
      </w:r>
      <w:r w:rsidR="00824F35">
        <w:rPr>
          <w:rFonts w:ascii="Comic Sans MS" w:hAnsi="Comic Sans MS"/>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1CBA" w:rsidP="00403006" w:rsidRDefault="007C1CBA" w14:paraId="79B1EE86" w14:textId="3EEC4875">
      <w:pPr>
        <w:rPr>
          <w:rFonts w:ascii="Comic Sans MS" w:hAnsi="Comic Sans MS"/>
        </w:rPr>
      </w:pPr>
      <w:r>
        <w:rPr>
          <w:rFonts w:ascii="Comic Sans MS" w:hAnsi="Comic Sans MS"/>
        </w:rPr>
        <w:t xml:space="preserve">The </w:t>
      </w:r>
      <w:r w:rsidR="00F74322">
        <w:rPr>
          <w:rFonts w:ascii="Comic Sans MS" w:hAnsi="Comic Sans MS"/>
        </w:rPr>
        <w:t xml:space="preserve">entire experiment (all pH values) </w:t>
      </w:r>
      <w:r w:rsidR="004B50C6">
        <w:rPr>
          <w:rFonts w:ascii="Comic Sans MS" w:hAnsi="Comic Sans MS"/>
        </w:rPr>
        <w:t>was</w:t>
      </w:r>
      <w:r w:rsidR="00F74322">
        <w:rPr>
          <w:rFonts w:ascii="Comic Sans MS" w:hAnsi="Comic Sans MS"/>
        </w:rPr>
        <w:t xml:space="preserve"> repeated BUT at </w:t>
      </w:r>
      <w:r w:rsidR="00B062D5">
        <w:rPr>
          <w:rFonts w:ascii="Comic Sans MS" w:hAnsi="Comic Sans MS"/>
        </w:rPr>
        <w:t>37</w:t>
      </w:r>
      <w:r w:rsidRPr="00B062D5" w:rsidR="00B062D5">
        <w:rPr>
          <w:rFonts w:ascii="Comic Sans MS" w:hAnsi="Comic Sans MS"/>
          <w:vertAlign w:val="superscript"/>
        </w:rPr>
        <w:t>o</w:t>
      </w:r>
      <w:r w:rsidR="00B062D5">
        <w:rPr>
          <w:rFonts w:ascii="Comic Sans MS" w:hAnsi="Comic Sans MS"/>
        </w:rPr>
        <w:t xml:space="preserve">C. How do you expect the results to </w:t>
      </w:r>
      <w:r w:rsidR="00282C1B">
        <w:rPr>
          <w:rFonts w:ascii="Comic Sans MS" w:hAnsi="Comic Sans MS"/>
        </w:rPr>
        <w:t>differ and why?</w:t>
      </w:r>
    </w:p>
    <w:p w:rsidR="007C1CBA" w:rsidP="00403006" w:rsidRDefault="00282C1B" w14:paraId="773E88C6" w14:textId="0D1F0996">
      <w:pPr>
        <w:rPr>
          <w:rFonts w:ascii="Comic Sans MS" w:hAnsi="Comic Sans MS"/>
        </w:rPr>
      </w:pP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0ACA" w:rsidP="00403006" w:rsidRDefault="00684E92" w14:paraId="77687CFF" w14:textId="3C19F72F">
      <w:pPr>
        <w:rPr>
          <w:rFonts w:ascii="Comic Sans MS" w:hAnsi="Comic Sans MS"/>
        </w:rPr>
      </w:pPr>
      <w:r>
        <w:rPr>
          <w:rFonts w:ascii="Comic Sans MS" w:hAnsi="Comic Sans MS"/>
        </w:rPr>
        <w:t xml:space="preserve">The </w:t>
      </w:r>
      <w:r w:rsidR="004B50C6">
        <w:rPr>
          <w:rFonts w:ascii="Comic Sans MS" w:hAnsi="Comic Sans MS"/>
        </w:rPr>
        <w:t>scientist</w:t>
      </w:r>
      <w:r>
        <w:rPr>
          <w:rFonts w:ascii="Comic Sans MS" w:hAnsi="Comic Sans MS"/>
        </w:rPr>
        <w:t xml:space="preserve"> carried out the investigation at pH 1. After </w:t>
      </w:r>
      <w:r w:rsidR="00366763">
        <w:rPr>
          <w:rFonts w:ascii="Comic Sans MS" w:hAnsi="Comic Sans MS"/>
        </w:rPr>
        <w:t>30</w:t>
      </w:r>
      <w:r>
        <w:rPr>
          <w:rFonts w:ascii="Comic Sans MS" w:hAnsi="Comic Sans MS"/>
        </w:rPr>
        <w:t xml:space="preserve"> minutes starch was </w:t>
      </w:r>
      <w:r w:rsidR="00366763">
        <w:rPr>
          <w:rFonts w:ascii="Comic Sans MS" w:hAnsi="Comic Sans MS"/>
        </w:rPr>
        <w:t>still present in the sample. Can you suggest why?</w:t>
      </w:r>
    </w:p>
    <w:p w:rsidR="00366763" w:rsidP="00403006" w:rsidRDefault="00366763" w14:paraId="7CEB5119" w14:textId="55C61B7C">
      <w:pPr>
        <w:rPr>
          <w:rFonts w:ascii="Comic Sans MS" w:hAnsi="Comic Sans MS"/>
        </w:rPr>
      </w:pP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0ACA" w:rsidP="00403006" w:rsidRDefault="00DC0ACA" w14:paraId="7D52FB71" w14:textId="77777777">
      <w:pPr>
        <w:rPr>
          <w:rFonts w:ascii="Comic Sans MS" w:hAnsi="Comic Sans MS"/>
        </w:rPr>
      </w:pPr>
    </w:p>
    <w:p w:rsidR="00DC0ACA" w:rsidP="00403006" w:rsidRDefault="00DC0ACA" w14:paraId="52E10CA3" w14:textId="77777777">
      <w:pPr>
        <w:rPr>
          <w:rFonts w:ascii="Comic Sans MS" w:hAnsi="Comic Sans MS"/>
        </w:rPr>
      </w:pPr>
    </w:p>
    <w:p w:rsidR="00DC0ACA" w:rsidP="00403006" w:rsidRDefault="00DC0ACA" w14:paraId="2F9D8022" w14:textId="77777777">
      <w:pPr>
        <w:rPr>
          <w:rFonts w:ascii="Comic Sans MS" w:hAnsi="Comic Sans MS"/>
        </w:rPr>
      </w:pPr>
    </w:p>
    <w:p w:rsidR="00DC0ACA" w:rsidP="00403006" w:rsidRDefault="005B47F0" w14:paraId="4504CF98" w14:textId="0D4D9D6C">
      <w:pPr>
        <w:rPr>
          <w:rFonts w:ascii="Comic Sans MS" w:hAnsi="Comic Sans MS"/>
        </w:rPr>
      </w:pPr>
      <w:r>
        <w:rPr>
          <w:rFonts w:ascii="Comic Sans MS" w:hAnsi="Comic Sans MS"/>
        </w:rPr>
        <w:lastRenderedPageBreak/>
        <w:t>EXTRA CHALLENGE!!!</w:t>
      </w:r>
    </w:p>
    <w:p w:rsidRPr="006B16DA" w:rsidR="00403006" w:rsidP="00403006" w:rsidRDefault="00466BFA" w14:paraId="3F124A9D" w14:textId="2EF457D4">
      <w:pPr>
        <w:rPr>
          <w:rFonts w:ascii="Comic Sans MS" w:hAnsi="Comic Sans MS"/>
        </w:rPr>
      </w:pPr>
      <w:r w:rsidRPr="00466BFA">
        <w:rPr>
          <w:rFonts w:ascii="Comic Sans MS" w:hAnsi="Comic Sans MS"/>
          <w:u w:val="single"/>
        </w:rPr>
        <w:t>Enzyme Inhibitors</w:t>
      </w:r>
    </w:p>
    <w:p w:rsidR="00A40592" w:rsidP="0018351C" w:rsidRDefault="00221102" w14:paraId="222B667D" w14:textId="5E917DEE">
      <w:pPr>
        <w:rPr>
          <w:rFonts w:ascii="Comic Sans MS" w:hAnsi="Comic Sans MS"/>
        </w:rPr>
      </w:pPr>
      <w:r>
        <w:rPr>
          <w:rFonts w:ascii="Comic Sans MS" w:hAnsi="Comic Sans MS"/>
        </w:rPr>
        <w:t>Inhibitors are chemicals that can slow down or prevent an enzyme-controlled reaction from happening.</w:t>
      </w:r>
      <w:r w:rsidR="00A40592">
        <w:rPr>
          <w:rFonts w:ascii="Comic Sans MS" w:hAnsi="Comic Sans MS"/>
        </w:rPr>
        <w:t xml:space="preserve"> There are two types COMPETITIVE </w:t>
      </w:r>
      <w:r w:rsidR="003373CA">
        <w:rPr>
          <w:rFonts w:ascii="Comic Sans MS" w:hAnsi="Comic Sans MS"/>
        </w:rPr>
        <w:t>INHIBITORS</w:t>
      </w:r>
      <w:r w:rsidR="00A40592">
        <w:rPr>
          <w:rFonts w:ascii="Comic Sans MS" w:hAnsi="Comic Sans MS"/>
        </w:rPr>
        <w:t xml:space="preserve"> and NON-COMPETITIVE INHIBITORS.</w:t>
      </w:r>
    </w:p>
    <w:p w:rsidR="00DA12C8" w:rsidP="0018351C" w:rsidRDefault="003373CA" w14:paraId="135C0CA8" w14:textId="49407B97">
      <w:pPr>
        <w:rPr>
          <w:rFonts w:ascii="Comic Sans MS" w:hAnsi="Comic Sans MS"/>
        </w:rPr>
      </w:pPr>
      <w:r w:rsidRPr="00341FAE">
        <w:rPr>
          <w:rFonts w:ascii="Comic Sans MS" w:hAnsi="Comic Sans MS"/>
          <w:noProof/>
        </w:rPr>
        <w:drawing>
          <wp:anchor distT="0" distB="0" distL="114300" distR="114300" simplePos="0" relativeHeight="251658263" behindDoc="0" locked="0" layoutInCell="1" allowOverlap="1" wp14:anchorId="49D3287E" wp14:editId="58484B1F">
            <wp:simplePos x="0" y="0"/>
            <wp:positionH relativeFrom="column">
              <wp:posOffset>1229360</wp:posOffset>
            </wp:positionH>
            <wp:positionV relativeFrom="paragraph">
              <wp:posOffset>701675</wp:posOffset>
            </wp:positionV>
            <wp:extent cx="4486275" cy="574040"/>
            <wp:effectExtent l="0" t="0" r="952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486275" cy="574040"/>
                    </a:xfrm>
                    <a:prstGeom prst="rect">
                      <a:avLst/>
                    </a:prstGeom>
                  </pic:spPr>
                </pic:pic>
              </a:graphicData>
            </a:graphic>
            <wp14:sizeRelH relativeFrom="page">
              <wp14:pctWidth>0</wp14:pctWidth>
            </wp14:sizeRelH>
            <wp14:sizeRelV relativeFrom="page">
              <wp14:pctHeight>0</wp14:pctHeight>
            </wp14:sizeRelV>
          </wp:anchor>
        </w:drawing>
      </w:r>
      <w:r w:rsidR="00C463C1">
        <w:rPr>
          <w:rFonts w:ascii="Comic Sans MS" w:hAnsi="Comic Sans MS"/>
        </w:rPr>
        <w:t xml:space="preserve">Xanthine is a chemical found in the human body. It </w:t>
      </w:r>
      <w:r w:rsidR="009856DE">
        <w:rPr>
          <w:rFonts w:ascii="Comic Sans MS" w:hAnsi="Comic Sans MS"/>
        </w:rPr>
        <w:t>is formed when Guanine (a DNA base you might have heard of!) is broken down. The Xanthine can then be broken down in to a chemical call Ur</w:t>
      </w:r>
      <w:r w:rsidR="00341FAE">
        <w:rPr>
          <w:rFonts w:ascii="Comic Sans MS" w:hAnsi="Comic Sans MS"/>
        </w:rPr>
        <w:t>ic acid.</w:t>
      </w:r>
      <w:r w:rsidR="00693CAC">
        <w:rPr>
          <w:rFonts w:ascii="Comic Sans MS" w:hAnsi="Comic Sans MS"/>
        </w:rPr>
        <w:t xml:space="preserve"> </w:t>
      </w:r>
      <w:r w:rsidR="0065427D">
        <w:rPr>
          <w:rFonts w:ascii="Comic Sans MS" w:hAnsi="Comic Sans MS"/>
        </w:rPr>
        <w:t>A disease called Gout is caused when Uric acid builds up in a person’s joints.</w:t>
      </w:r>
    </w:p>
    <w:p w:rsidRPr="008E5ED2" w:rsidR="008E5ED2" w:rsidP="008E5ED2" w:rsidRDefault="008E5ED2" w14:paraId="285E4A40" w14:textId="1BD804E5">
      <w:pPr>
        <w:rPr>
          <w:rFonts w:ascii="Comic Sans MS" w:hAnsi="Comic Sans MS"/>
        </w:rPr>
      </w:pPr>
    </w:p>
    <w:p w:rsidR="008E5ED2" w:rsidP="008E5ED2" w:rsidRDefault="008E5ED2" w14:paraId="48EA0A95" w14:textId="77777777">
      <w:pPr>
        <w:rPr>
          <w:rFonts w:ascii="Comic Sans MS" w:hAnsi="Comic Sans MS"/>
        </w:rPr>
      </w:pPr>
    </w:p>
    <w:p w:rsidR="00953261" w:rsidP="008E5ED2" w:rsidRDefault="008E5ED2" w14:paraId="00F2E24C" w14:textId="62C14669">
      <w:pPr>
        <w:rPr>
          <w:rFonts w:ascii="Comic Sans MS" w:hAnsi="Comic Sans MS"/>
        </w:rPr>
      </w:pPr>
      <w:r>
        <w:rPr>
          <w:rFonts w:ascii="Comic Sans MS" w:hAnsi="Comic Sans MS"/>
        </w:rPr>
        <w:t xml:space="preserve">What is the name of the </w:t>
      </w:r>
      <w:r w:rsidR="00594400">
        <w:rPr>
          <w:rFonts w:ascii="Comic Sans MS" w:hAnsi="Comic Sans MS"/>
        </w:rPr>
        <w:t>enzyme</w:t>
      </w:r>
      <w:r>
        <w:rPr>
          <w:rFonts w:ascii="Comic Sans MS" w:hAnsi="Comic Sans MS"/>
        </w:rPr>
        <w:t xml:space="preserve"> that ca</w:t>
      </w:r>
      <w:r w:rsidR="00953261">
        <w:rPr>
          <w:rFonts w:ascii="Comic Sans MS" w:hAnsi="Comic Sans MS"/>
        </w:rPr>
        <w:t xml:space="preserve">talyses the conversion of Xanthine to Uric </w:t>
      </w:r>
      <w:proofErr w:type="gramStart"/>
      <w:r w:rsidR="00953261">
        <w:rPr>
          <w:rFonts w:ascii="Comic Sans MS" w:hAnsi="Comic Sans MS"/>
        </w:rPr>
        <w:t>acid?_</w:t>
      </w:r>
      <w:proofErr w:type="gramEnd"/>
      <w:r w:rsidR="00953261">
        <w:rPr>
          <w:rFonts w:ascii="Comic Sans MS" w:hAnsi="Comic Sans MS"/>
        </w:rPr>
        <w:t>______________</w:t>
      </w:r>
    </w:p>
    <w:p w:rsidR="00966976" w:rsidP="008E5ED2" w:rsidRDefault="0009108F" w14:paraId="1A86FB7D" w14:textId="3037AC6E">
      <w:pPr>
        <w:rPr>
          <w:rFonts w:ascii="Comic Sans MS" w:hAnsi="Comic Sans MS"/>
        </w:rPr>
      </w:pPr>
      <w:r w:rsidRPr="00966976">
        <w:rPr>
          <w:rFonts w:ascii="Comic Sans MS" w:hAnsi="Comic Sans MS"/>
          <w:noProof/>
        </w:rPr>
        <mc:AlternateContent>
          <mc:Choice Requires="wps">
            <w:drawing>
              <wp:anchor distT="45720" distB="45720" distL="114300" distR="114300" simplePos="0" relativeHeight="251658268" behindDoc="0" locked="0" layoutInCell="1" allowOverlap="1" wp14:anchorId="2B5EE8BD" wp14:editId="5A01E940">
                <wp:simplePos x="0" y="0"/>
                <wp:positionH relativeFrom="margin">
                  <wp:posOffset>1976120</wp:posOffset>
                </wp:positionH>
                <wp:positionV relativeFrom="paragraph">
                  <wp:posOffset>901065</wp:posOffset>
                </wp:positionV>
                <wp:extent cx="899160" cy="952500"/>
                <wp:effectExtent l="0" t="0" r="15240" b="1905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952500"/>
                        </a:xfrm>
                        <a:prstGeom prst="rect">
                          <a:avLst/>
                        </a:prstGeom>
                        <a:solidFill>
                          <a:srgbClr val="FFFFFF"/>
                        </a:solidFill>
                        <a:ln w="9525">
                          <a:solidFill>
                            <a:srgbClr val="000000"/>
                          </a:solidFill>
                          <a:miter lim="800000"/>
                          <a:headEnd/>
                          <a:tailEnd/>
                        </a:ln>
                      </wps:spPr>
                      <wps:txbx>
                        <w:txbxContent>
                          <w:p w:rsidRPr="00C43EAF" w:rsidR="00C43EAF" w:rsidP="00C43EAF" w:rsidRDefault="00D546D4" w14:paraId="111833EA" w14:textId="2149055B">
                            <w:pPr>
                              <w:jc w:val="center"/>
                              <w:rPr>
                                <w:rFonts w:ascii="Comic Sans MS" w:hAnsi="Comic Sans MS"/>
                                <w:sz w:val="20"/>
                                <w:szCs w:val="20"/>
                              </w:rPr>
                            </w:pPr>
                            <w:r>
                              <w:rPr>
                                <w:rFonts w:ascii="Comic Sans MS" w:hAnsi="Comic Sans MS"/>
                                <w:sz w:val="20"/>
                                <w:szCs w:val="20"/>
                              </w:rPr>
                              <w:t>Xanthine</w:t>
                            </w:r>
                            <w:r w:rsidRPr="00C43EAF" w:rsidR="00C43EAF">
                              <w:rPr>
                                <w:rFonts w:ascii="Comic Sans MS" w:hAnsi="Comic Sans MS"/>
                                <w:sz w:val="20"/>
                                <w:szCs w:val="20"/>
                              </w:rPr>
                              <w:t xml:space="preserve"> unable to bind to the enzyme</w:t>
                            </w:r>
                          </w:p>
                          <w:p w:rsidRPr="00C43EAF" w:rsidR="00C43EAF" w:rsidP="00C43EAF" w:rsidRDefault="00C43EAF" w14:paraId="688C4E1B" w14:textId="77777777">
                            <w:pPr>
                              <w:jc w:val="center"/>
                              <w:rPr>
                                <w:rFonts w:ascii="Comic Sans MS" w:hAnsi="Comic Sans MS"/>
                                <w:sz w:val="32"/>
                                <w:szCs w:val="32"/>
                              </w:rPr>
                            </w:pPr>
                          </w:p>
                          <w:p w:rsidR="00C43EAF" w:rsidP="00C43EAF" w:rsidRDefault="00C43EAF" w14:paraId="699D4131" w14:textId="77777777">
                            <w:pPr>
                              <w:rPr>
                                <w:rFonts w:ascii="Comic Sans MS" w:hAnsi="Comic Sans MS"/>
                                <w:sz w:val="18"/>
                                <w:szCs w:val="18"/>
                              </w:rPr>
                            </w:pPr>
                          </w:p>
                          <w:p w:rsidR="00C43EAF" w:rsidP="00C43EAF" w:rsidRDefault="00C43EAF" w14:paraId="50DAD768" w14:textId="77777777">
                            <w:pPr>
                              <w:rPr>
                                <w:rFonts w:ascii="Comic Sans MS" w:hAnsi="Comic Sans MS"/>
                                <w:sz w:val="18"/>
                                <w:szCs w:val="18"/>
                              </w:rPr>
                            </w:pPr>
                          </w:p>
                          <w:p w:rsidR="00C43EAF" w:rsidP="00C43EAF" w:rsidRDefault="00C43EAF" w14:paraId="76868C1E" w14:textId="77777777">
                            <w:pPr>
                              <w:rPr>
                                <w:rFonts w:ascii="Comic Sans MS" w:hAnsi="Comic Sans MS"/>
                                <w:sz w:val="18"/>
                                <w:szCs w:val="18"/>
                              </w:rPr>
                            </w:pPr>
                          </w:p>
                          <w:p w:rsidR="00C43EAF" w:rsidP="00C43EAF" w:rsidRDefault="00C43EAF" w14:paraId="22BA44D9" w14:textId="77777777">
                            <w:pPr>
                              <w:rPr>
                                <w:rFonts w:ascii="Comic Sans MS" w:hAnsi="Comic Sans MS"/>
                                <w:sz w:val="18"/>
                                <w:szCs w:val="18"/>
                              </w:rPr>
                            </w:pPr>
                          </w:p>
                          <w:p w:rsidRPr="00966976" w:rsidR="00C43EAF" w:rsidP="00C43EAF" w:rsidRDefault="00C43EAF" w14:paraId="5EF00CAD" w14:textId="77777777">
                            <w:pPr>
                              <w:rPr>
                                <w:rFonts w:ascii="Comic Sans MS" w:hAnsi="Comic Sans M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margin-left:155.6pt;margin-top:70.95pt;width:70.8pt;height:75pt;z-index:2516582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" w14:anchorId="2B5EE8BD">
                <v:textbox>
                  <w:txbxContent>
                    <w:p w:rsidRPr="00C43EAF" w:rsidR="00C43EAF" w:rsidP="00C43EAF" w:rsidRDefault="00D546D4" w14:paraId="111833EA" w14:textId="2149055B">
                      <w:pPr>
                        <w:jc w:val="center"/>
                        <w:rPr>
                          <w:rFonts w:ascii="Comic Sans MS" w:hAnsi="Comic Sans MS"/>
                          <w:sz w:val="20"/>
                          <w:szCs w:val="20"/>
                        </w:rPr>
                      </w:pPr>
                      <w:r>
                        <w:rPr>
                          <w:rFonts w:ascii="Comic Sans MS" w:hAnsi="Comic Sans MS"/>
                          <w:sz w:val="20"/>
                          <w:szCs w:val="20"/>
                        </w:rPr>
                        <w:t>Xanthine</w:t>
                      </w:r>
                      <w:r w:rsidRPr="00C43EAF" w:rsidR="00C43EAF">
                        <w:rPr>
                          <w:rFonts w:ascii="Comic Sans MS" w:hAnsi="Comic Sans MS"/>
                          <w:sz w:val="20"/>
                          <w:szCs w:val="20"/>
                        </w:rPr>
                        <w:t xml:space="preserve"> unable to bind to the enzyme</w:t>
                      </w:r>
                    </w:p>
                    <w:p w:rsidRPr="00C43EAF" w:rsidR="00C43EAF" w:rsidP="00C43EAF" w:rsidRDefault="00C43EAF" w14:paraId="688C4E1B" w14:textId="77777777">
                      <w:pPr>
                        <w:jc w:val="center"/>
                        <w:rPr>
                          <w:rFonts w:ascii="Comic Sans MS" w:hAnsi="Comic Sans MS"/>
                          <w:sz w:val="32"/>
                          <w:szCs w:val="32"/>
                        </w:rPr>
                      </w:pPr>
                    </w:p>
                    <w:p w:rsidR="00C43EAF" w:rsidP="00C43EAF" w:rsidRDefault="00C43EAF" w14:paraId="699D4131" w14:textId="77777777">
                      <w:pPr>
                        <w:rPr>
                          <w:rFonts w:ascii="Comic Sans MS" w:hAnsi="Comic Sans MS"/>
                          <w:sz w:val="18"/>
                          <w:szCs w:val="18"/>
                        </w:rPr>
                      </w:pPr>
                    </w:p>
                    <w:p w:rsidR="00C43EAF" w:rsidP="00C43EAF" w:rsidRDefault="00C43EAF" w14:paraId="50DAD768" w14:textId="77777777">
                      <w:pPr>
                        <w:rPr>
                          <w:rFonts w:ascii="Comic Sans MS" w:hAnsi="Comic Sans MS"/>
                          <w:sz w:val="18"/>
                          <w:szCs w:val="18"/>
                        </w:rPr>
                      </w:pPr>
                    </w:p>
                    <w:p w:rsidR="00C43EAF" w:rsidP="00C43EAF" w:rsidRDefault="00C43EAF" w14:paraId="76868C1E" w14:textId="77777777">
                      <w:pPr>
                        <w:rPr>
                          <w:rFonts w:ascii="Comic Sans MS" w:hAnsi="Comic Sans MS"/>
                          <w:sz w:val="18"/>
                          <w:szCs w:val="18"/>
                        </w:rPr>
                      </w:pPr>
                    </w:p>
                    <w:p w:rsidR="00C43EAF" w:rsidP="00C43EAF" w:rsidRDefault="00C43EAF" w14:paraId="22BA44D9" w14:textId="77777777">
                      <w:pPr>
                        <w:rPr>
                          <w:rFonts w:ascii="Comic Sans MS" w:hAnsi="Comic Sans MS"/>
                          <w:sz w:val="18"/>
                          <w:szCs w:val="18"/>
                        </w:rPr>
                      </w:pPr>
                    </w:p>
                    <w:p w:rsidRPr="00966976" w:rsidR="00C43EAF" w:rsidP="00C43EAF" w:rsidRDefault="00C43EAF" w14:paraId="5EF00CAD" w14:textId="77777777">
                      <w:pPr>
                        <w:rPr>
                          <w:rFonts w:ascii="Comic Sans MS" w:hAnsi="Comic Sans MS"/>
                          <w:sz w:val="18"/>
                          <w:szCs w:val="18"/>
                        </w:rPr>
                      </w:pPr>
                    </w:p>
                  </w:txbxContent>
                </v:textbox>
                <w10:wrap type="square" anchorx="margin"/>
              </v:shape>
            </w:pict>
          </mc:Fallback>
        </mc:AlternateContent>
      </w:r>
      <w:r w:rsidRPr="00945FAA" w:rsidR="005B47F0">
        <w:rPr>
          <w:rFonts w:ascii="Comic Sans MS" w:hAnsi="Comic Sans MS"/>
          <w:noProof/>
        </w:rPr>
        <mc:AlternateContent>
          <mc:Choice Requires="wps">
            <w:drawing>
              <wp:anchor distT="45720" distB="45720" distL="114300" distR="114300" simplePos="0" relativeHeight="251658269" behindDoc="0" locked="0" layoutInCell="1" allowOverlap="1" wp14:anchorId="05F84747" wp14:editId="3419BF5A">
                <wp:simplePos x="0" y="0"/>
                <wp:positionH relativeFrom="margin">
                  <wp:posOffset>2966720</wp:posOffset>
                </wp:positionH>
                <wp:positionV relativeFrom="paragraph">
                  <wp:posOffset>384810</wp:posOffset>
                </wp:positionV>
                <wp:extent cx="4305300" cy="3604260"/>
                <wp:effectExtent l="0" t="0" r="19050" b="1524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3604260"/>
                        </a:xfrm>
                        <a:prstGeom prst="rect">
                          <a:avLst/>
                        </a:prstGeom>
                        <a:solidFill>
                          <a:srgbClr val="FFFFFF"/>
                        </a:solidFill>
                        <a:ln w="9525">
                          <a:solidFill>
                            <a:srgbClr val="000000"/>
                          </a:solidFill>
                          <a:miter lim="800000"/>
                          <a:headEnd/>
                          <a:tailEnd/>
                        </a:ln>
                      </wps:spPr>
                      <wps:txbx>
                        <w:txbxContent>
                          <w:p w:rsidR="00945FAA" w:rsidP="00945FAA" w:rsidRDefault="00945FAA" w14:paraId="0C4C3BB8" w14:textId="62DECF53">
                            <w:pPr>
                              <w:rPr>
                                <w:rFonts w:ascii="Comic Sans MS" w:hAnsi="Comic Sans MS"/>
                              </w:rPr>
                            </w:pPr>
                            <w:r>
                              <w:rPr>
                                <w:rFonts w:ascii="Comic Sans MS" w:hAnsi="Comic Sans MS"/>
                              </w:rPr>
                              <w:t>The diagram shows how Allopurinol is used to treat Gout. Can you use the diagram and your knowledge of how enzymes work to explain how you think Allopurinol is able to treat Gout (what do you notice about the shapes</w:t>
                            </w:r>
                            <w:r w:rsidR="00522135">
                              <w:rPr>
                                <w:rFonts w:ascii="Comic Sans MS" w:hAnsi="Comic Sans MS"/>
                              </w:rPr>
                              <w:t>/tertiary structure</w:t>
                            </w:r>
                            <w:r w:rsidR="0009108F">
                              <w:rPr>
                                <w:rFonts w:ascii="Comic Sans MS" w:hAnsi="Comic Sans MS"/>
                              </w:rPr>
                              <w:t>s</w:t>
                            </w:r>
                            <w:r>
                              <w:rPr>
                                <w:rFonts w:ascii="Comic Sans MS" w:hAnsi="Comic Sans MS"/>
                              </w:rPr>
                              <w:t xml:space="preserve"> of Xanthine and All</w:t>
                            </w:r>
                            <w:r w:rsidR="00D546D4">
                              <w:rPr>
                                <w:rFonts w:ascii="Comic Sans MS" w:hAnsi="Comic Sans MS"/>
                              </w:rPr>
                              <w:t>opurinol?)</w:t>
                            </w:r>
                            <w:r>
                              <w:rPr>
                                <w:rFonts w:ascii="Comic Sans MS" w:hAnsi="Comic Sans MS"/>
                              </w:rPr>
                              <w:t>?</w:t>
                            </w:r>
                          </w:p>
                          <w:p w:rsidR="00945FAA" w:rsidRDefault="00945FAA" w14:paraId="415E0D51" w14:textId="153116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margin-left:233.6pt;margin-top:30.3pt;width:339pt;height:283.8pt;z-index:2516582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" w14:anchorId="05F84747">
                <v:textbox>
                  <w:txbxContent>
                    <w:p w:rsidR="00945FAA" w:rsidP="00945FAA" w:rsidRDefault="00945FAA" w14:paraId="0C4C3BB8" w14:textId="62DECF53">
                      <w:pPr>
                        <w:rPr>
                          <w:rFonts w:ascii="Comic Sans MS" w:hAnsi="Comic Sans MS"/>
                        </w:rPr>
                      </w:pPr>
                      <w:r>
                        <w:rPr>
                          <w:rFonts w:ascii="Comic Sans MS" w:hAnsi="Comic Sans MS"/>
                        </w:rPr>
                        <w:t>The diagram shows how Allopurinol is used to treat Gout. Can you use the diagram and your knowledge of how enzymes work to explain how you think Allopurinol is able to treat Gout (what do you notice about the shapes</w:t>
                      </w:r>
                      <w:r w:rsidR="00522135">
                        <w:rPr>
                          <w:rFonts w:ascii="Comic Sans MS" w:hAnsi="Comic Sans MS"/>
                        </w:rPr>
                        <w:t>/tertiary structure</w:t>
                      </w:r>
                      <w:r w:rsidR="0009108F">
                        <w:rPr>
                          <w:rFonts w:ascii="Comic Sans MS" w:hAnsi="Comic Sans MS"/>
                        </w:rPr>
                        <w:t>s</w:t>
                      </w:r>
                      <w:r>
                        <w:rPr>
                          <w:rFonts w:ascii="Comic Sans MS" w:hAnsi="Comic Sans MS"/>
                        </w:rPr>
                        <w:t xml:space="preserve"> of Xanthine and All</w:t>
                      </w:r>
                      <w:r w:rsidR="00D546D4">
                        <w:rPr>
                          <w:rFonts w:ascii="Comic Sans MS" w:hAnsi="Comic Sans MS"/>
                        </w:rPr>
                        <w:t>opurinol?)</w:t>
                      </w:r>
                      <w:r>
                        <w:rPr>
                          <w:rFonts w:ascii="Comic Sans MS" w:hAnsi="Comic Sans MS"/>
                        </w:rPr>
                        <w:t>?</w:t>
                      </w:r>
                    </w:p>
                    <w:p w:rsidR="00945FAA" w:rsidRDefault="00945FAA" w14:paraId="415E0D51" w14:textId="1531164E"/>
                  </w:txbxContent>
                </v:textbox>
                <w10:wrap type="square" anchorx="margin"/>
              </v:shape>
            </w:pict>
          </mc:Fallback>
        </mc:AlternateContent>
      </w:r>
      <w:r w:rsidRPr="00966976" w:rsidR="00945FAA">
        <w:rPr>
          <w:rFonts w:ascii="Comic Sans MS" w:hAnsi="Comic Sans MS"/>
          <w:noProof/>
        </w:rPr>
        <mc:AlternateContent>
          <mc:Choice Requires="wps">
            <w:drawing>
              <wp:anchor distT="45720" distB="45720" distL="114300" distR="114300" simplePos="0" relativeHeight="251658266" behindDoc="0" locked="0" layoutInCell="1" allowOverlap="1" wp14:anchorId="49CB3F6D" wp14:editId="791E3D51">
                <wp:simplePos x="0" y="0"/>
                <wp:positionH relativeFrom="margin">
                  <wp:posOffset>48260</wp:posOffset>
                </wp:positionH>
                <wp:positionV relativeFrom="paragraph">
                  <wp:posOffset>2221230</wp:posOffset>
                </wp:positionV>
                <wp:extent cx="1242060" cy="640080"/>
                <wp:effectExtent l="0" t="0" r="15240" b="2667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640080"/>
                        </a:xfrm>
                        <a:prstGeom prst="rect">
                          <a:avLst/>
                        </a:prstGeom>
                        <a:solidFill>
                          <a:srgbClr val="FFFFFF"/>
                        </a:solidFill>
                        <a:ln w="9525">
                          <a:solidFill>
                            <a:srgbClr val="000000"/>
                          </a:solidFill>
                          <a:miter lim="800000"/>
                          <a:headEnd/>
                          <a:tailEnd/>
                        </a:ln>
                      </wps:spPr>
                      <wps:txbx>
                        <w:txbxContent>
                          <w:p w:rsidRPr="00C43EAF" w:rsidR="00C43EAF" w:rsidP="00C43EAF" w:rsidRDefault="00C43EAF" w14:paraId="6D466E0C" w14:textId="0F108E87">
                            <w:pPr>
                              <w:jc w:val="center"/>
                              <w:rPr>
                                <w:rFonts w:ascii="Comic Sans MS" w:hAnsi="Comic Sans MS"/>
                                <w:sz w:val="28"/>
                                <w:szCs w:val="28"/>
                              </w:rPr>
                            </w:pPr>
                            <w:r w:rsidRPr="00C43EAF">
                              <w:rPr>
                                <w:rFonts w:ascii="Comic Sans MS" w:hAnsi="Comic Sans MS"/>
                                <w:sz w:val="28"/>
                                <w:szCs w:val="28"/>
                              </w:rPr>
                              <w:t>Xanthanine Oxidase</w:t>
                            </w:r>
                          </w:p>
                          <w:p w:rsidRPr="00C43EAF" w:rsidR="00C43EAF" w:rsidP="00C43EAF" w:rsidRDefault="00C43EAF" w14:paraId="41F8B79F" w14:textId="77777777">
                            <w:pPr>
                              <w:jc w:val="center"/>
                              <w:rPr>
                                <w:rFonts w:ascii="Comic Sans MS" w:hAnsi="Comic Sans MS"/>
                                <w:sz w:val="32"/>
                                <w:szCs w:val="32"/>
                              </w:rPr>
                            </w:pPr>
                          </w:p>
                          <w:p w:rsidR="00C43EAF" w:rsidP="00C43EAF" w:rsidRDefault="00C43EAF" w14:paraId="7DA932F0" w14:textId="77777777">
                            <w:pPr>
                              <w:rPr>
                                <w:rFonts w:ascii="Comic Sans MS" w:hAnsi="Comic Sans MS"/>
                                <w:sz w:val="18"/>
                                <w:szCs w:val="18"/>
                              </w:rPr>
                            </w:pPr>
                          </w:p>
                          <w:p w:rsidR="00C43EAF" w:rsidP="00C43EAF" w:rsidRDefault="00C43EAF" w14:paraId="5F141BC5" w14:textId="77777777">
                            <w:pPr>
                              <w:rPr>
                                <w:rFonts w:ascii="Comic Sans MS" w:hAnsi="Comic Sans MS"/>
                                <w:sz w:val="18"/>
                                <w:szCs w:val="18"/>
                              </w:rPr>
                            </w:pPr>
                          </w:p>
                          <w:p w:rsidR="00C43EAF" w:rsidP="00C43EAF" w:rsidRDefault="00C43EAF" w14:paraId="217A34B4" w14:textId="77777777">
                            <w:pPr>
                              <w:rPr>
                                <w:rFonts w:ascii="Comic Sans MS" w:hAnsi="Comic Sans MS"/>
                                <w:sz w:val="18"/>
                                <w:szCs w:val="18"/>
                              </w:rPr>
                            </w:pPr>
                          </w:p>
                          <w:p w:rsidR="00C43EAF" w:rsidP="00C43EAF" w:rsidRDefault="00C43EAF" w14:paraId="68449296" w14:textId="77777777">
                            <w:pPr>
                              <w:rPr>
                                <w:rFonts w:ascii="Comic Sans MS" w:hAnsi="Comic Sans MS"/>
                                <w:sz w:val="18"/>
                                <w:szCs w:val="18"/>
                              </w:rPr>
                            </w:pPr>
                          </w:p>
                          <w:p w:rsidRPr="00966976" w:rsidR="00C43EAF" w:rsidP="00C43EAF" w:rsidRDefault="00C43EAF" w14:paraId="29B88359" w14:textId="77777777">
                            <w:pPr>
                              <w:rPr>
                                <w:rFonts w:ascii="Comic Sans MS" w:hAnsi="Comic Sans M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style="position:absolute;margin-left:3.8pt;margin-top:174.9pt;width:97.8pt;height:50.4pt;z-index:2516582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" w14:anchorId="49CB3F6D">
                <v:textbox>
                  <w:txbxContent>
                    <w:p w:rsidRPr="00C43EAF" w:rsidR="00C43EAF" w:rsidP="00C43EAF" w:rsidRDefault="00C43EAF" w14:paraId="6D466E0C" w14:textId="0F108E87">
                      <w:pPr>
                        <w:jc w:val="center"/>
                        <w:rPr>
                          <w:rFonts w:ascii="Comic Sans MS" w:hAnsi="Comic Sans MS"/>
                          <w:sz w:val="28"/>
                          <w:szCs w:val="28"/>
                        </w:rPr>
                      </w:pPr>
                      <w:r w:rsidRPr="00C43EAF">
                        <w:rPr>
                          <w:rFonts w:ascii="Comic Sans MS" w:hAnsi="Comic Sans MS"/>
                          <w:sz w:val="28"/>
                          <w:szCs w:val="28"/>
                        </w:rPr>
                        <w:t>Xanthanine Oxidase</w:t>
                      </w:r>
                    </w:p>
                    <w:p w:rsidRPr="00C43EAF" w:rsidR="00C43EAF" w:rsidP="00C43EAF" w:rsidRDefault="00C43EAF" w14:paraId="41F8B79F" w14:textId="77777777">
                      <w:pPr>
                        <w:jc w:val="center"/>
                        <w:rPr>
                          <w:rFonts w:ascii="Comic Sans MS" w:hAnsi="Comic Sans MS"/>
                          <w:sz w:val="32"/>
                          <w:szCs w:val="32"/>
                        </w:rPr>
                      </w:pPr>
                    </w:p>
                    <w:p w:rsidR="00C43EAF" w:rsidP="00C43EAF" w:rsidRDefault="00C43EAF" w14:paraId="7DA932F0" w14:textId="77777777">
                      <w:pPr>
                        <w:rPr>
                          <w:rFonts w:ascii="Comic Sans MS" w:hAnsi="Comic Sans MS"/>
                          <w:sz w:val="18"/>
                          <w:szCs w:val="18"/>
                        </w:rPr>
                      </w:pPr>
                    </w:p>
                    <w:p w:rsidR="00C43EAF" w:rsidP="00C43EAF" w:rsidRDefault="00C43EAF" w14:paraId="5F141BC5" w14:textId="77777777">
                      <w:pPr>
                        <w:rPr>
                          <w:rFonts w:ascii="Comic Sans MS" w:hAnsi="Comic Sans MS"/>
                          <w:sz w:val="18"/>
                          <w:szCs w:val="18"/>
                        </w:rPr>
                      </w:pPr>
                    </w:p>
                    <w:p w:rsidR="00C43EAF" w:rsidP="00C43EAF" w:rsidRDefault="00C43EAF" w14:paraId="217A34B4" w14:textId="77777777">
                      <w:pPr>
                        <w:rPr>
                          <w:rFonts w:ascii="Comic Sans MS" w:hAnsi="Comic Sans MS"/>
                          <w:sz w:val="18"/>
                          <w:szCs w:val="18"/>
                        </w:rPr>
                      </w:pPr>
                    </w:p>
                    <w:p w:rsidR="00C43EAF" w:rsidP="00C43EAF" w:rsidRDefault="00C43EAF" w14:paraId="68449296" w14:textId="77777777">
                      <w:pPr>
                        <w:rPr>
                          <w:rFonts w:ascii="Comic Sans MS" w:hAnsi="Comic Sans MS"/>
                          <w:sz w:val="18"/>
                          <w:szCs w:val="18"/>
                        </w:rPr>
                      </w:pPr>
                    </w:p>
                    <w:p w:rsidRPr="00966976" w:rsidR="00C43EAF" w:rsidP="00C43EAF" w:rsidRDefault="00C43EAF" w14:paraId="29B88359" w14:textId="77777777">
                      <w:pPr>
                        <w:rPr>
                          <w:rFonts w:ascii="Comic Sans MS" w:hAnsi="Comic Sans MS"/>
                          <w:sz w:val="18"/>
                          <w:szCs w:val="18"/>
                        </w:rPr>
                      </w:pPr>
                    </w:p>
                  </w:txbxContent>
                </v:textbox>
                <w10:wrap type="square" anchorx="margin"/>
              </v:shape>
            </w:pict>
          </mc:Fallback>
        </mc:AlternateContent>
      </w:r>
      <w:r w:rsidRPr="00966976" w:rsidR="00945FAA">
        <w:rPr>
          <w:rFonts w:ascii="Comic Sans MS" w:hAnsi="Comic Sans MS"/>
          <w:noProof/>
        </w:rPr>
        <mc:AlternateContent>
          <mc:Choice Requires="wps">
            <w:drawing>
              <wp:anchor distT="45720" distB="45720" distL="114300" distR="114300" simplePos="0" relativeHeight="251658267" behindDoc="0" locked="0" layoutInCell="1" allowOverlap="1" wp14:anchorId="037B3BD6" wp14:editId="57277131">
                <wp:simplePos x="0" y="0"/>
                <wp:positionH relativeFrom="margin">
                  <wp:posOffset>1366520</wp:posOffset>
                </wp:positionH>
                <wp:positionV relativeFrom="paragraph">
                  <wp:posOffset>2366010</wp:posOffset>
                </wp:positionV>
                <wp:extent cx="1287780" cy="586740"/>
                <wp:effectExtent l="0" t="0" r="26670" b="2286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586740"/>
                        </a:xfrm>
                        <a:prstGeom prst="rect">
                          <a:avLst/>
                        </a:prstGeom>
                        <a:solidFill>
                          <a:srgbClr val="FFFFFF"/>
                        </a:solidFill>
                        <a:ln w="9525">
                          <a:solidFill>
                            <a:srgbClr val="000000"/>
                          </a:solidFill>
                          <a:miter lim="800000"/>
                          <a:headEnd/>
                          <a:tailEnd/>
                        </a:ln>
                      </wps:spPr>
                      <wps:txbx>
                        <w:txbxContent>
                          <w:p w:rsidRPr="00C43EAF" w:rsidR="00C43EAF" w:rsidP="00C43EAF" w:rsidRDefault="00C43EAF" w14:paraId="6B673082" w14:textId="7ECA0A33">
                            <w:pPr>
                              <w:jc w:val="center"/>
                              <w:rPr>
                                <w:rFonts w:ascii="Comic Sans MS" w:hAnsi="Comic Sans MS"/>
                                <w:sz w:val="28"/>
                                <w:szCs w:val="28"/>
                              </w:rPr>
                            </w:pPr>
                            <w:r>
                              <w:rPr>
                                <w:rFonts w:ascii="Comic Sans MS" w:hAnsi="Comic Sans MS"/>
                                <w:sz w:val="28"/>
                                <w:szCs w:val="28"/>
                              </w:rPr>
                              <w:t>Allopurinol</w:t>
                            </w:r>
                          </w:p>
                          <w:p w:rsidRPr="00C43EAF" w:rsidR="00C43EAF" w:rsidP="00C43EAF" w:rsidRDefault="00C43EAF" w14:paraId="70BCE62E" w14:textId="77777777">
                            <w:pPr>
                              <w:jc w:val="center"/>
                              <w:rPr>
                                <w:rFonts w:ascii="Comic Sans MS" w:hAnsi="Comic Sans MS"/>
                                <w:sz w:val="32"/>
                                <w:szCs w:val="32"/>
                              </w:rPr>
                            </w:pPr>
                          </w:p>
                          <w:p w:rsidR="00C43EAF" w:rsidP="00C43EAF" w:rsidRDefault="00C43EAF" w14:paraId="19D775C3" w14:textId="77777777">
                            <w:pPr>
                              <w:rPr>
                                <w:rFonts w:ascii="Comic Sans MS" w:hAnsi="Comic Sans MS"/>
                                <w:sz w:val="18"/>
                                <w:szCs w:val="18"/>
                              </w:rPr>
                            </w:pPr>
                          </w:p>
                          <w:p w:rsidR="00C43EAF" w:rsidP="00C43EAF" w:rsidRDefault="00C43EAF" w14:paraId="79CD87D6" w14:textId="77777777">
                            <w:pPr>
                              <w:rPr>
                                <w:rFonts w:ascii="Comic Sans MS" w:hAnsi="Comic Sans MS"/>
                                <w:sz w:val="18"/>
                                <w:szCs w:val="18"/>
                              </w:rPr>
                            </w:pPr>
                          </w:p>
                          <w:p w:rsidR="00C43EAF" w:rsidP="00C43EAF" w:rsidRDefault="00C43EAF" w14:paraId="5CE12051" w14:textId="77777777">
                            <w:pPr>
                              <w:rPr>
                                <w:rFonts w:ascii="Comic Sans MS" w:hAnsi="Comic Sans MS"/>
                                <w:sz w:val="18"/>
                                <w:szCs w:val="18"/>
                              </w:rPr>
                            </w:pPr>
                          </w:p>
                          <w:p w:rsidR="00C43EAF" w:rsidP="00C43EAF" w:rsidRDefault="00C43EAF" w14:paraId="43A19BC4" w14:textId="77777777">
                            <w:pPr>
                              <w:rPr>
                                <w:rFonts w:ascii="Comic Sans MS" w:hAnsi="Comic Sans MS"/>
                                <w:sz w:val="18"/>
                                <w:szCs w:val="18"/>
                              </w:rPr>
                            </w:pPr>
                          </w:p>
                          <w:p w:rsidRPr="00966976" w:rsidR="00C43EAF" w:rsidP="00C43EAF" w:rsidRDefault="00C43EAF" w14:paraId="29E18DF7" w14:textId="77777777">
                            <w:pPr>
                              <w:rPr>
                                <w:rFonts w:ascii="Comic Sans MS" w:hAnsi="Comic Sans M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style="position:absolute;margin-left:107.6pt;margin-top:186.3pt;width:101.4pt;height:46.2pt;z-index:2516582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" w14:anchorId="037B3BD6">
                <v:textbox>
                  <w:txbxContent>
                    <w:p w:rsidRPr="00C43EAF" w:rsidR="00C43EAF" w:rsidP="00C43EAF" w:rsidRDefault="00C43EAF" w14:paraId="6B673082" w14:textId="7ECA0A33">
                      <w:pPr>
                        <w:jc w:val="center"/>
                        <w:rPr>
                          <w:rFonts w:ascii="Comic Sans MS" w:hAnsi="Comic Sans MS"/>
                          <w:sz w:val="28"/>
                          <w:szCs w:val="28"/>
                        </w:rPr>
                      </w:pPr>
                      <w:r>
                        <w:rPr>
                          <w:rFonts w:ascii="Comic Sans MS" w:hAnsi="Comic Sans MS"/>
                          <w:sz w:val="28"/>
                          <w:szCs w:val="28"/>
                        </w:rPr>
                        <w:t>Allopurinol</w:t>
                      </w:r>
                    </w:p>
                    <w:p w:rsidRPr="00C43EAF" w:rsidR="00C43EAF" w:rsidP="00C43EAF" w:rsidRDefault="00C43EAF" w14:paraId="70BCE62E" w14:textId="77777777">
                      <w:pPr>
                        <w:jc w:val="center"/>
                        <w:rPr>
                          <w:rFonts w:ascii="Comic Sans MS" w:hAnsi="Comic Sans MS"/>
                          <w:sz w:val="32"/>
                          <w:szCs w:val="32"/>
                        </w:rPr>
                      </w:pPr>
                    </w:p>
                    <w:p w:rsidR="00C43EAF" w:rsidP="00C43EAF" w:rsidRDefault="00C43EAF" w14:paraId="19D775C3" w14:textId="77777777">
                      <w:pPr>
                        <w:rPr>
                          <w:rFonts w:ascii="Comic Sans MS" w:hAnsi="Comic Sans MS"/>
                          <w:sz w:val="18"/>
                          <w:szCs w:val="18"/>
                        </w:rPr>
                      </w:pPr>
                    </w:p>
                    <w:p w:rsidR="00C43EAF" w:rsidP="00C43EAF" w:rsidRDefault="00C43EAF" w14:paraId="79CD87D6" w14:textId="77777777">
                      <w:pPr>
                        <w:rPr>
                          <w:rFonts w:ascii="Comic Sans MS" w:hAnsi="Comic Sans MS"/>
                          <w:sz w:val="18"/>
                          <w:szCs w:val="18"/>
                        </w:rPr>
                      </w:pPr>
                    </w:p>
                    <w:p w:rsidR="00C43EAF" w:rsidP="00C43EAF" w:rsidRDefault="00C43EAF" w14:paraId="5CE12051" w14:textId="77777777">
                      <w:pPr>
                        <w:rPr>
                          <w:rFonts w:ascii="Comic Sans MS" w:hAnsi="Comic Sans MS"/>
                          <w:sz w:val="18"/>
                          <w:szCs w:val="18"/>
                        </w:rPr>
                      </w:pPr>
                    </w:p>
                    <w:p w:rsidR="00C43EAF" w:rsidP="00C43EAF" w:rsidRDefault="00C43EAF" w14:paraId="43A19BC4" w14:textId="77777777">
                      <w:pPr>
                        <w:rPr>
                          <w:rFonts w:ascii="Comic Sans MS" w:hAnsi="Comic Sans MS"/>
                          <w:sz w:val="18"/>
                          <w:szCs w:val="18"/>
                        </w:rPr>
                      </w:pPr>
                    </w:p>
                    <w:p w:rsidRPr="00966976" w:rsidR="00C43EAF" w:rsidP="00C43EAF" w:rsidRDefault="00C43EAF" w14:paraId="29E18DF7" w14:textId="77777777">
                      <w:pPr>
                        <w:rPr>
                          <w:rFonts w:ascii="Comic Sans MS" w:hAnsi="Comic Sans MS"/>
                          <w:sz w:val="18"/>
                          <w:szCs w:val="18"/>
                        </w:rPr>
                      </w:pPr>
                    </w:p>
                  </w:txbxContent>
                </v:textbox>
                <w10:wrap type="square" anchorx="margin"/>
              </v:shape>
            </w:pict>
          </mc:Fallback>
        </mc:AlternateContent>
      </w:r>
      <w:r w:rsidR="00557C13">
        <w:rPr>
          <w:rFonts w:ascii="Comic Sans MS" w:hAnsi="Comic Sans MS"/>
        </w:rPr>
        <w:t xml:space="preserve">Gout can be treated using a drug </w:t>
      </w:r>
      <w:r w:rsidRPr="00AF46A3" w:rsidR="00557C13">
        <w:rPr>
          <w:rFonts w:ascii="Comic Sans MS" w:hAnsi="Comic Sans MS"/>
        </w:rPr>
        <w:t xml:space="preserve">called </w:t>
      </w:r>
      <w:r w:rsidRPr="00AF46A3" w:rsidR="00AF46A3">
        <w:rPr>
          <w:rFonts w:ascii="Comic Sans MS" w:hAnsi="Comic Sans MS" w:cs="Arial"/>
        </w:rPr>
        <w:t>Allopurinol</w:t>
      </w:r>
      <w:r w:rsidR="00AF46A3">
        <w:rPr>
          <w:rFonts w:ascii="Comic Sans MS" w:hAnsi="Comic Sans MS" w:cs="Arial"/>
        </w:rPr>
        <w:t xml:space="preserve">. It acts as a COMPETITIVE </w:t>
      </w:r>
      <w:r w:rsidR="00C43EAF">
        <w:rPr>
          <w:rFonts w:ascii="Comic Sans MS" w:hAnsi="Comic Sans MS" w:cs="Arial"/>
        </w:rPr>
        <w:t>INHIBITOR.</w:t>
      </w:r>
    </w:p>
    <w:p w:rsidR="00966976" w:rsidP="008E5ED2" w:rsidRDefault="00C43EAF" w14:paraId="1F154B01" w14:textId="27F5859E">
      <w:pPr>
        <w:rPr>
          <w:rFonts w:ascii="Comic Sans MS" w:hAnsi="Comic Sans MS"/>
        </w:rPr>
      </w:pPr>
      <w:r w:rsidRPr="00966976">
        <w:rPr>
          <w:rFonts w:ascii="Comic Sans MS" w:hAnsi="Comic Sans MS"/>
          <w:noProof/>
        </w:rPr>
        <mc:AlternateContent>
          <mc:Choice Requires="wps">
            <w:drawing>
              <wp:anchor distT="45720" distB="45720" distL="114300" distR="114300" simplePos="0" relativeHeight="251658265" behindDoc="0" locked="0" layoutInCell="1" allowOverlap="1" wp14:anchorId="1FE02E8C" wp14:editId="527CDEAA">
                <wp:simplePos x="0" y="0"/>
                <wp:positionH relativeFrom="margin">
                  <wp:posOffset>78740</wp:posOffset>
                </wp:positionH>
                <wp:positionV relativeFrom="paragraph">
                  <wp:posOffset>87630</wp:posOffset>
                </wp:positionV>
                <wp:extent cx="1333500" cy="640080"/>
                <wp:effectExtent l="0" t="0" r="19050" b="2667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640080"/>
                        </a:xfrm>
                        <a:prstGeom prst="rect">
                          <a:avLst/>
                        </a:prstGeom>
                        <a:solidFill>
                          <a:srgbClr val="FFFFFF"/>
                        </a:solidFill>
                        <a:ln w="9525">
                          <a:solidFill>
                            <a:srgbClr val="000000"/>
                          </a:solidFill>
                          <a:miter lim="800000"/>
                          <a:headEnd/>
                          <a:tailEnd/>
                        </a:ln>
                      </wps:spPr>
                      <wps:txbx>
                        <w:txbxContent>
                          <w:p w:rsidRPr="00C43EAF" w:rsidR="00966976" w:rsidRDefault="00C43EAF" w14:paraId="3C90F6C4" w14:textId="28EF7766">
                            <w:pPr>
                              <w:rPr>
                                <w:rFonts w:ascii="Comic Sans MS" w:hAnsi="Comic Sans MS"/>
                                <w:sz w:val="34"/>
                                <w:szCs w:val="34"/>
                              </w:rPr>
                            </w:pPr>
                            <w:r w:rsidRPr="00C43EAF">
                              <w:rPr>
                                <w:rFonts w:ascii="Comic Sans MS" w:hAnsi="Comic Sans MS"/>
                                <w:sz w:val="34"/>
                                <w:szCs w:val="34"/>
                              </w:rPr>
                              <w:t>Xanthine</w:t>
                            </w:r>
                          </w:p>
                          <w:p w:rsidR="00C43EAF" w:rsidRDefault="00C43EAF" w14:paraId="0848EC73" w14:textId="77777777">
                            <w:pPr>
                              <w:rPr>
                                <w:rFonts w:ascii="Comic Sans MS" w:hAnsi="Comic Sans MS"/>
                                <w:sz w:val="18"/>
                                <w:szCs w:val="18"/>
                              </w:rPr>
                            </w:pPr>
                          </w:p>
                          <w:p w:rsidR="00C43EAF" w:rsidRDefault="00C43EAF" w14:paraId="4FC5C71D" w14:textId="77777777">
                            <w:pPr>
                              <w:rPr>
                                <w:rFonts w:ascii="Comic Sans MS" w:hAnsi="Comic Sans MS"/>
                                <w:sz w:val="18"/>
                                <w:szCs w:val="18"/>
                              </w:rPr>
                            </w:pPr>
                          </w:p>
                          <w:p w:rsidR="00C43EAF" w:rsidRDefault="00C43EAF" w14:paraId="70AB9141" w14:textId="77777777">
                            <w:pPr>
                              <w:rPr>
                                <w:rFonts w:ascii="Comic Sans MS" w:hAnsi="Comic Sans MS"/>
                                <w:sz w:val="18"/>
                                <w:szCs w:val="18"/>
                              </w:rPr>
                            </w:pPr>
                          </w:p>
                          <w:p w:rsidR="00C43EAF" w:rsidRDefault="00C43EAF" w14:paraId="1E1CD544" w14:textId="77777777">
                            <w:pPr>
                              <w:rPr>
                                <w:rFonts w:ascii="Comic Sans MS" w:hAnsi="Comic Sans MS"/>
                                <w:sz w:val="18"/>
                                <w:szCs w:val="18"/>
                              </w:rPr>
                            </w:pPr>
                          </w:p>
                          <w:p w:rsidR="00C43EAF" w:rsidRDefault="00C43EAF" w14:paraId="3528C475" w14:textId="77777777">
                            <w:pPr>
                              <w:rPr>
                                <w:rFonts w:ascii="Comic Sans MS" w:hAnsi="Comic Sans MS"/>
                                <w:sz w:val="18"/>
                                <w:szCs w:val="18"/>
                              </w:rPr>
                            </w:pPr>
                          </w:p>
                          <w:p w:rsidR="00C43EAF" w:rsidRDefault="00C43EAF" w14:paraId="0C2A0FEE" w14:textId="77777777">
                            <w:pPr>
                              <w:rPr>
                                <w:rFonts w:ascii="Comic Sans MS" w:hAnsi="Comic Sans MS"/>
                                <w:sz w:val="18"/>
                                <w:szCs w:val="18"/>
                              </w:rPr>
                            </w:pPr>
                          </w:p>
                          <w:p w:rsidRPr="00966976" w:rsidR="00C43EAF" w:rsidRDefault="00C43EAF" w14:paraId="3CCAB6F2" w14:textId="77777777">
                            <w:pPr>
                              <w:rPr>
                                <w:rFonts w:ascii="Comic Sans MS" w:hAnsi="Comic Sans M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style="position:absolute;margin-left:6.2pt;margin-top:6.9pt;width:105pt;height:50.4pt;z-index:2516582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" w14:anchorId="1FE02E8C">
                <v:textbox>
                  <w:txbxContent>
                    <w:p w:rsidRPr="00C43EAF" w:rsidR="00966976" w:rsidRDefault="00C43EAF" w14:paraId="3C90F6C4" w14:textId="28EF7766">
                      <w:pPr>
                        <w:rPr>
                          <w:rFonts w:ascii="Comic Sans MS" w:hAnsi="Comic Sans MS"/>
                          <w:sz w:val="34"/>
                          <w:szCs w:val="34"/>
                        </w:rPr>
                      </w:pPr>
                      <w:r w:rsidRPr="00C43EAF">
                        <w:rPr>
                          <w:rFonts w:ascii="Comic Sans MS" w:hAnsi="Comic Sans MS"/>
                          <w:sz w:val="34"/>
                          <w:szCs w:val="34"/>
                        </w:rPr>
                        <w:t>Xanthine</w:t>
                      </w:r>
                    </w:p>
                    <w:p w:rsidR="00C43EAF" w:rsidRDefault="00C43EAF" w14:paraId="0848EC73" w14:textId="77777777">
                      <w:pPr>
                        <w:rPr>
                          <w:rFonts w:ascii="Comic Sans MS" w:hAnsi="Comic Sans MS"/>
                          <w:sz w:val="18"/>
                          <w:szCs w:val="18"/>
                        </w:rPr>
                      </w:pPr>
                    </w:p>
                    <w:p w:rsidR="00C43EAF" w:rsidRDefault="00C43EAF" w14:paraId="4FC5C71D" w14:textId="77777777">
                      <w:pPr>
                        <w:rPr>
                          <w:rFonts w:ascii="Comic Sans MS" w:hAnsi="Comic Sans MS"/>
                          <w:sz w:val="18"/>
                          <w:szCs w:val="18"/>
                        </w:rPr>
                      </w:pPr>
                    </w:p>
                    <w:p w:rsidR="00C43EAF" w:rsidRDefault="00C43EAF" w14:paraId="70AB9141" w14:textId="77777777">
                      <w:pPr>
                        <w:rPr>
                          <w:rFonts w:ascii="Comic Sans MS" w:hAnsi="Comic Sans MS"/>
                          <w:sz w:val="18"/>
                          <w:szCs w:val="18"/>
                        </w:rPr>
                      </w:pPr>
                    </w:p>
                    <w:p w:rsidR="00C43EAF" w:rsidRDefault="00C43EAF" w14:paraId="1E1CD544" w14:textId="77777777">
                      <w:pPr>
                        <w:rPr>
                          <w:rFonts w:ascii="Comic Sans MS" w:hAnsi="Comic Sans MS"/>
                          <w:sz w:val="18"/>
                          <w:szCs w:val="18"/>
                        </w:rPr>
                      </w:pPr>
                    </w:p>
                    <w:p w:rsidR="00C43EAF" w:rsidRDefault="00C43EAF" w14:paraId="3528C475" w14:textId="77777777">
                      <w:pPr>
                        <w:rPr>
                          <w:rFonts w:ascii="Comic Sans MS" w:hAnsi="Comic Sans MS"/>
                          <w:sz w:val="18"/>
                          <w:szCs w:val="18"/>
                        </w:rPr>
                      </w:pPr>
                    </w:p>
                    <w:p w:rsidR="00C43EAF" w:rsidRDefault="00C43EAF" w14:paraId="0C2A0FEE" w14:textId="77777777">
                      <w:pPr>
                        <w:rPr>
                          <w:rFonts w:ascii="Comic Sans MS" w:hAnsi="Comic Sans MS"/>
                          <w:sz w:val="18"/>
                          <w:szCs w:val="18"/>
                        </w:rPr>
                      </w:pPr>
                    </w:p>
                    <w:p w:rsidRPr="00966976" w:rsidR="00C43EAF" w:rsidRDefault="00C43EAF" w14:paraId="3CCAB6F2" w14:textId="77777777">
                      <w:pPr>
                        <w:rPr>
                          <w:rFonts w:ascii="Comic Sans MS" w:hAnsi="Comic Sans MS"/>
                          <w:sz w:val="18"/>
                          <w:szCs w:val="18"/>
                        </w:rPr>
                      </w:pPr>
                    </w:p>
                  </w:txbxContent>
                </v:textbox>
                <w10:wrap type="square" anchorx="margin"/>
              </v:shape>
            </w:pict>
          </mc:Fallback>
        </mc:AlternateContent>
      </w:r>
      <w:r w:rsidRPr="00966976">
        <w:rPr>
          <w:rFonts w:ascii="Comic Sans MS" w:hAnsi="Comic Sans MS"/>
          <w:noProof/>
        </w:rPr>
        <w:drawing>
          <wp:anchor distT="0" distB="0" distL="114300" distR="114300" simplePos="0" relativeHeight="251658264" behindDoc="0" locked="0" layoutInCell="1" allowOverlap="1" wp14:anchorId="51CCF784" wp14:editId="162C47ED">
            <wp:simplePos x="0" y="0"/>
            <wp:positionH relativeFrom="margin">
              <wp:align>left</wp:align>
            </wp:positionH>
            <wp:positionV relativeFrom="paragraph">
              <wp:posOffset>8890</wp:posOffset>
            </wp:positionV>
            <wp:extent cx="2819400" cy="2674620"/>
            <wp:effectExtent l="0" t="0" r="0" b="0"/>
            <wp:wrapSquare wrapText="bothSides"/>
            <wp:docPr id="13315" name="Picture 4" descr="p36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4" descr="p36Fig1"/>
                    <pic:cNvPicPr>
                      <a:picLocks noChangeAspect="1" noChangeArrowheads="1"/>
                    </pic:cNvPicPr>
                  </pic:nvPicPr>
                  <pic:blipFill rotWithShape="1">
                    <a:blip r:embed="rId21">
                      <a:extLst>
                        <a:ext uri="{28A0092B-C50C-407E-A947-70E740481C1C}">
                          <a14:useLocalDpi xmlns:a14="http://schemas.microsoft.com/office/drawing/2010/main" val="0"/>
                        </a:ext>
                      </a:extLst>
                    </a:blip>
                    <a:srcRect t="4108" b="11892"/>
                    <a:stretch/>
                  </pic:blipFill>
                  <pic:spPr bwMode="auto">
                    <a:xfrm>
                      <a:off x="0" y="0"/>
                      <a:ext cx="2819400" cy="2674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45FAA" w:rsidP="008E5ED2" w:rsidRDefault="00945FAA" w14:paraId="23A0FF0A" w14:textId="0B46FB10">
      <w:pPr>
        <w:rPr>
          <w:rFonts w:ascii="Comic Sans MS" w:hAnsi="Comic Sans MS"/>
        </w:rPr>
      </w:pPr>
    </w:p>
    <w:p w:rsidR="00966976" w:rsidP="008E5ED2" w:rsidRDefault="00966976" w14:paraId="6ED6A2BD" w14:textId="3E6D825B">
      <w:pPr>
        <w:rPr>
          <w:rFonts w:ascii="Comic Sans MS" w:hAnsi="Comic Sans MS"/>
        </w:rPr>
      </w:pPr>
    </w:p>
    <w:p w:rsidR="00966976" w:rsidP="008E5ED2" w:rsidRDefault="007B5232" w14:paraId="70ECE089" w14:textId="4A5F274A">
      <w:pPr>
        <w:rPr>
          <w:rFonts w:ascii="Comic Sans MS" w:hAnsi="Comic Sans MS"/>
        </w:rPr>
      </w:pPr>
      <w:r w:rsidRPr="007B5232">
        <w:rPr>
          <w:rFonts w:ascii="Comic Sans MS" w:hAnsi="Comic Sans MS"/>
          <w:noProof/>
        </w:rPr>
        <mc:AlternateContent>
          <mc:Choice Requires="wps">
            <w:drawing>
              <wp:anchor distT="45720" distB="45720" distL="114300" distR="114300" simplePos="0" relativeHeight="251658272" behindDoc="0" locked="0" layoutInCell="1" allowOverlap="1" wp14:anchorId="3F4D1DE2" wp14:editId="3F732B9B">
                <wp:simplePos x="0" y="0"/>
                <wp:positionH relativeFrom="margin">
                  <wp:align>right</wp:align>
                </wp:positionH>
                <wp:positionV relativeFrom="paragraph">
                  <wp:posOffset>321310</wp:posOffset>
                </wp:positionV>
                <wp:extent cx="4442460" cy="2514600"/>
                <wp:effectExtent l="0" t="0" r="15240" b="1905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2460" cy="2514600"/>
                        </a:xfrm>
                        <a:prstGeom prst="rect">
                          <a:avLst/>
                        </a:prstGeom>
                        <a:solidFill>
                          <a:srgbClr val="FFFFFF"/>
                        </a:solidFill>
                        <a:ln w="9525">
                          <a:solidFill>
                            <a:srgbClr val="000000"/>
                          </a:solidFill>
                          <a:miter lim="800000"/>
                          <a:headEnd/>
                          <a:tailEnd/>
                        </a:ln>
                      </wps:spPr>
                      <wps:txbx>
                        <w:txbxContent>
                          <w:p w:rsidR="007B5232" w:rsidRDefault="007B5232" w14:paraId="05A7837D" w14:textId="24000F6A">
                            <w:r>
                              <w:rPr>
                                <w:rFonts w:ascii="Comic Sans MS" w:hAnsi="Comic Sans MS"/>
                              </w:rPr>
                              <w:t>NON-COMPETITIVE INHIBITORS also slow down enzyme-catalysed reaction</w:t>
                            </w:r>
                            <w:r w:rsidR="0009108F">
                              <w:rPr>
                                <w:rFonts w:ascii="Comic Sans MS" w:hAnsi="Comic Sans MS"/>
                              </w:rPr>
                              <w:t>s</w:t>
                            </w:r>
                            <w:r>
                              <w:rPr>
                                <w:rFonts w:ascii="Comic Sans MS" w:hAnsi="Comic Sans MS"/>
                              </w:rPr>
                              <w:t xml:space="preserve">. They do no bind to the active site. Can you research </w:t>
                            </w:r>
                            <w:r w:rsidR="0009108F">
                              <w:rPr>
                                <w:rFonts w:ascii="Comic Sans MS" w:hAnsi="Comic Sans MS"/>
                              </w:rPr>
                              <w:t>how</w:t>
                            </w:r>
                            <w:r>
                              <w:rPr>
                                <w:rFonts w:ascii="Comic Sans MS" w:hAnsi="Comic Sans MS"/>
                              </w:rPr>
                              <w:t xml:space="preserve"> they slow down a reaction?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style="position:absolute;margin-left:298.6pt;margin-top:25.3pt;width:349.8pt;height:198pt;z-index:251658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" w14:anchorId="3F4D1DE2">
                <v:textbox>
                  <w:txbxContent>
                    <w:p w:rsidR="007B5232" w:rsidRDefault="007B5232" w14:paraId="05A7837D" w14:textId="24000F6A">
                      <w:r>
                        <w:rPr>
                          <w:rFonts w:ascii="Comic Sans MS" w:hAnsi="Comic Sans MS"/>
                        </w:rPr>
                        <w:t>NON-COMPETITIVE INHIBITORS also slow down enzyme-catalysed reaction</w:t>
                      </w:r>
                      <w:r w:rsidR="0009108F">
                        <w:rPr>
                          <w:rFonts w:ascii="Comic Sans MS" w:hAnsi="Comic Sans MS"/>
                        </w:rPr>
                        <w:t>s</w:t>
                      </w:r>
                      <w:r>
                        <w:rPr>
                          <w:rFonts w:ascii="Comic Sans MS" w:hAnsi="Comic Sans MS"/>
                        </w:rPr>
                        <w:t xml:space="preserve">. They do no bind to the active site. Can you research </w:t>
                      </w:r>
                      <w:r w:rsidR="0009108F">
                        <w:rPr>
                          <w:rFonts w:ascii="Comic Sans MS" w:hAnsi="Comic Sans MS"/>
                        </w:rPr>
                        <w:t>how</w:t>
                      </w:r>
                      <w:r>
                        <w:rPr>
                          <w:rFonts w:ascii="Comic Sans MS" w:hAnsi="Comic Sans MS"/>
                        </w:rPr>
                        <w:t xml:space="preserve"> they slow down a reaction?</w:t>
                      </w:r>
                    </w:p>
                  </w:txbxContent>
                </v:textbox>
                <w10:wrap type="square" anchorx="margin"/>
              </v:shape>
            </w:pict>
          </mc:Fallback>
        </mc:AlternateContent>
      </w:r>
    </w:p>
    <w:p w:rsidR="007B5232" w:rsidP="00DD23C3" w:rsidRDefault="00DD23C3" w14:paraId="42304A77" w14:textId="04939AA6">
      <w:pPr>
        <w:rPr>
          <w:rFonts w:ascii="Comic Sans MS" w:hAnsi="Comic Sans MS"/>
        </w:rPr>
      </w:pPr>
      <w:r>
        <w:rPr>
          <w:noProof/>
        </w:rPr>
        <w:drawing>
          <wp:anchor distT="0" distB="0" distL="114300" distR="114300" simplePos="0" relativeHeight="251658271" behindDoc="0" locked="0" layoutInCell="1" allowOverlap="1" wp14:anchorId="3FBFE5F6" wp14:editId="46195E5A">
            <wp:simplePos x="182880" y="7856220"/>
            <wp:positionH relativeFrom="column">
              <wp:align>left</wp:align>
            </wp:positionH>
            <wp:positionV relativeFrom="paragraph">
              <wp:align>top</wp:align>
            </wp:positionV>
            <wp:extent cx="2552700" cy="1487628"/>
            <wp:effectExtent l="0" t="0" r="0" b="0"/>
            <wp:wrapSquare wrapText="bothSides"/>
            <wp:docPr id="32" name="Picture 32" descr="Inhibitors and its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hibitors and its types"/>
                    <pic:cNvPicPr>
                      <a:picLocks noChangeAspect="1" noChangeArrowheads="1"/>
                    </pic:cNvPicPr>
                  </pic:nvPicPr>
                  <pic:blipFill rotWithShape="1">
                    <a:blip r:embed="rId22">
                      <a:extLst>
                        <a:ext uri="{28A0092B-C50C-407E-A947-70E740481C1C}">
                          <a14:useLocalDpi xmlns:a14="http://schemas.microsoft.com/office/drawing/2010/main" val="0"/>
                        </a:ext>
                      </a:extLst>
                    </a:blip>
                    <a:srcRect b="15461"/>
                    <a:stretch/>
                  </pic:blipFill>
                  <pic:spPr bwMode="auto">
                    <a:xfrm>
                      <a:off x="0" y="0"/>
                      <a:ext cx="2552700" cy="1487628"/>
                    </a:xfrm>
                    <a:prstGeom prst="rect">
                      <a:avLst/>
                    </a:prstGeom>
                    <a:noFill/>
                    <a:ln>
                      <a:noFill/>
                    </a:ln>
                    <a:extLst>
                      <a:ext uri="{53640926-AAD7-44D8-BBD7-CCE9431645EC}">
                        <a14:shadowObscured xmlns:a14="http://schemas.microsoft.com/office/drawing/2010/main"/>
                      </a:ext>
                    </a:extLst>
                  </pic:spPr>
                </pic:pic>
              </a:graphicData>
            </a:graphic>
          </wp:anchor>
        </w:drawing>
      </w:r>
    </w:p>
    <w:p w:rsidR="00B30D0D" w:rsidP="00DD23C3" w:rsidRDefault="00DD23C3" w14:paraId="2D215370" w14:textId="77777777">
      <w:pPr>
        <w:rPr>
          <w:rFonts w:ascii="Comic Sans MS" w:hAnsi="Comic Sans MS"/>
        </w:rPr>
      </w:pPr>
      <w:r>
        <w:rPr>
          <w:rFonts w:ascii="Comic Sans MS" w:hAnsi="Comic Sans MS"/>
        </w:rPr>
        <w:br w:type="textWrapping" w:clear="all"/>
      </w:r>
    </w:p>
    <w:p w:rsidRPr="00DD23C3" w:rsidR="00DD23C3" w:rsidP="00DD23C3" w:rsidRDefault="00B30D0D" w14:paraId="535268B7" w14:textId="5FE346D5">
      <w:pPr>
        <w:rPr>
          <w:rFonts w:ascii="Comic Sans MS" w:hAnsi="Comic Sans MS"/>
        </w:rPr>
      </w:pPr>
      <w:proofErr w:type="gramStart"/>
      <w:r>
        <w:rPr>
          <w:rFonts w:ascii="Comic Sans MS" w:hAnsi="Comic Sans MS"/>
        </w:rPr>
        <w:t>Well</w:t>
      </w:r>
      <w:proofErr w:type="gramEnd"/>
      <w:r>
        <w:rPr>
          <w:rFonts w:ascii="Comic Sans MS" w:hAnsi="Comic Sans MS"/>
        </w:rPr>
        <w:t xml:space="preserve"> done! We look forward to welcoming you to Biology in September!</w:t>
      </w:r>
    </w:p>
    <w:sectPr w:rsidRPr="00DD23C3" w:rsidR="00DD23C3" w:rsidSect="002E017E">
      <w:pgSz w:w="11906" w:h="16838" w:orient="portrait"/>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1C11"/>
    <w:multiLevelType w:val="hybridMultilevel"/>
    <w:tmpl w:val="046E2E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E0DFF"/>
    <w:multiLevelType w:val="hybridMultilevel"/>
    <w:tmpl w:val="941C5C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562CD"/>
    <w:multiLevelType w:val="hybridMultilevel"/>
    <w:tmpl w:val="EB3AC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397C52"/>
    <w:multiLevelType w:val="multilevel"/>
    <w:tmpl w:val="3FE24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441"/>
    <w:rsid w:val="00025C3D"/>
    <w:rsid w:val="00060913"/>
    <w:rsid w:val="0009108F"/>
    <w:rsid w:val="000A3DD4"/>
    <w:rsid w:val="000A6FA7"/>
    <w:rsid w:val="000C7039"/>
    <w:rsid w:val="000D6E4C"/>
    <w:rsid w:val="00105C4F"/>
    <w:rsid w:val="001277AC"/>
    <w:rsid w:val="00136E7F"/>
    <w:rsid w:val="00137D59"/>
    <w:rsid w:val="00145C99"/>
    <w:rsid w:val="00166CAB"/>
    <w:rsid w:val="00173FD7"/>
    <w:rsid w:val="0018351C"/>
    <w:rsid w:val="00196193"/>
    <w:rsid w:val="00197F21"/>
    <w:rsid w:val="001D16A1"/>
    <w:rsid w:val="001D2441"/>
    <w:rsid w:val="001E12DB"/>
    <w:rsid w:val="001E6EAC"/>
    <w:rsid w:val="00205734"/>
    <w:rsid w:val="00212EAC"/>
    <w:rsid w:val="00221102"/>
    <w:rsid w:val="00230CAE"/>
    <w:rsid w:val="00233E89"/>
    <w:rsid w:val="0024646E"/>
    <w:rsid w:val="002720CB"/>
    <w:rsid w:val="00282C1B"/>
    <w:rsid w:val="002A2C13"/>
    <w:rsid w:val="002A3203"/>
    <w:rsid w:val="002C1125"/>
    <w:rsid w:val="002E017E"/>
    <w:rsid w:val="003007D7"/>
    <w:rsid w:val="003044DD"/>
    <w:rsid w:val="00321180"/>
    <w:rsid w:val="00321312"/>
    <w:rsid w:val="0033443F"/>
    <w:rsid w:val="003373CA"/>
    <w:rsid w:val="00341FAE"/>
    <w:rsid w:val="00363AD7"/>
    <w:rsid w:val="00366763"/>
    <w:rsid w:val="00371F8F"/>
    <w:rsid w:val="0037609E"/>
    <w:rsid w:val="0038792E"/>
    <w:rsid w:val="003A2807"/>
    <w:rsid w:val="003B40A6"/>
    <w:rsid w:val="003F0710"/>
    <w:rsid w:val="003F6002"/>
    <w:rsid w:val="00403006"/>
    <w:rsid w:val="00412705"/>
    <w:rsid w:val="0042114C"/>
    <w:rsid w:val="0042362F"/>
    <w:rsid w:val="00462179"/>
    <w:rsid w:val="00465D1C"/>
    <w:rsid w:val="00465E22"/>
    <w:rsid w:val="00466BFA"/>
    <w:rsid w:val="00471235"/>
    <w:rsid w:val="00474F5D"/>
    <w:rsid w:val="00494F09"/>
    <w:rsid w:val="004A0142"/>
    <w:rsid w:val="004A0A1E"/>
    <w:rsid w:val="004A2A14"/>
    <w:rsid w:val="004B50C6"/>
    <w:rsid w:val="004E0130"/>
    <w:rsid w:val="004E284C"/>
    <w:rsid w:val="00507FAD"/>
    <w:rsid w:val="00522135"/>
    <w:rsid w:val="00523DEF"/>
    <w:rsid w:val="00557C13"/>
    <w:rsid w:val="005658AD"/>
    <w:rsid w:val="0058437E"/>
    <w:rsid w:val="005876EF"/>
    <w:rsid w:val="00594400"/>
    <w:rsid w:val="005A733E"/>
    <w:rsid w:val="005B47F0"/>
    <w:rsid w:val="005B4A11"/>
    <w:rsid w:val="00641448"/>
    <w:rsid w:val="006455B3"/>
    <w:rsid w:val="0065427D"/>
    <w:rsid w:val="00672EAA"/>
    <w:rsid w:val="00674856"/>
    <w:rsid w:val="00684E92"/>
    <w:rsid w:val="00693CAC"/>
    <w:rsid w:val="006B16DA"/>
    <w:rsid w:val="006C3A8F"/>
    <w:rsid w:val="006D2D8D"/>
    <w:rsid w:val="006E2EB8"/>
    <w:rsid w:val="006E6B41"/>
    <w:rsid w:val="006E751F"/>
    <w:rsid w:val="006F2A4B"/>
    <w:rsid w:val="0070129C"/>
    <w:rsid w:val="007636C2"/>
    <w:rsid w:val="00781D28"/>
    <w:rsid w:val="007839D1"/>
    <w:rsid w:val="00783D0B"/>
    <w:rsid w:val="00793E26"/>
    <w:rsid w:val="00795F49"/>
    <w:rsid w:val="007B5232"/>
    <w:rsid w:val="007C1CBA"/>
    <w:rsid w:val="007E21F6"/>
    <w:rsid w:val="007E6C50"/>
    <w:rsid w:val="007F7149"/>
    <w:rsid w:val="008039F3"/>
    <w:rsid w:val="00812ED0"/>
    <w:rsid w:val="0081348E"/>
    <w:rsid w:val="00816378"/>
    <w:rsid w:val="00824F35"/>
    <w:rsid w:val="008526AE"/>
    <w:rsid w:val="008531AD"/>
    <w:rsid w:val="0086103A"/>
    <w:rsid w:val="00890B91"/>
    <w:rsid w:val="008D6BC2"/>
    <w:rsid w:val="008E48F8"/>
    <w:rsid w:val="008E4FF3"/>
    <w:rsid w:val="008E5ED2"/>
    <w:rsid w:val="008F40F6"/>
    <w:rsid w:val="0093768B"/>
    <w:rsid w:val="00945FAA"/>
    <w:rsid w:val="00953261"/>
    <w:rsid w:val="00965A50"/>
    <w:rsid w:val="00966976"/>
    <w:rsid w:val="009801EB"/>
    <w:rsid w:val="009856DE"/>
    <w:rsid w:val="00985B57"/>
    <w:rsid w:val="009E2532"/>
    <w:rsid w:val="009E68FC"/>
    <w:rsid w:val="00A0289C"/>
    <w:rsid w:val="00A153E3"/>
    <w:rsid w:val="00A40592"/>
    <w:rsid w:val="00A53127"/>
    <w:rsid w:val="00A57101"/>
    <w:rsid w:val="00A659AA"/>
    <w:rsid w:val="00A7496E"/>
    <w:rsid w:val="00A83200"/>
    <w:rsid w:val="00AB1FA0"/>
    <w:rsid w:val="00AB2625"/>
    <w:rsid w:val="00AD39EE"/>
    <w:rsid w:val="00AD496F"/>
    <w:rsid w:val="00AE1BCE"/>
    <w:rsid w:val="00AE7B40"/>
    <w:rsid w:val="00AF46A3"/>
    <w:rsid w:val="00AF5958"/>
    <w:rsid w:val="00B02210"/>
    <w:rsid w:val="00B062D5"/>
    <w:rsid w:val="00B07DC5"/>
    <w:rsid w:val="00B11996"/>
    <w:rsid w:val="00B12D50"/>
    <w:rsid w:val="00B22108"/>
    <w:rsid w:val="00B26885"/>
    <w:rsid w:val="00B30D0D"/>
    <w:rsid w:val="00B45284"/>
    <w:rsid w:val="00B57D07"/>
    <w:rsid w:val="00B75CBC"/>
    <w:rsid w:val="00B97090"/>
    <w:rsid w:val="00BA2D0B"/>
    <w:rsid w:val="00BA3084"/>
    <w:rsid w:val="00BC2354"/>
    <w:rsid w:val="00BC37AE"/>
    <w:rsid w:val="00BD11BD"/>
    <w:rsid w:val="00BD11F3"/>
    <w:rsid w:val="00BD2B41"/>
    <w:rsid w:val="00BE29B6"/>
    <w:rsid w:val="00BF64ED"/>
    <w:rsid w:val="00C07837"/>
    <w:rsid w:val="00C116D4"/>
    <w:rsid w:val="00C177A0"/>
    <w:rsid w:val="00C41863"/>
    <w:rsid w:val="00C43EAF"/>
    <w:rsid w:val="00C463C1"/>
    <w:rsid w:val="00C47FE4"/>
    <w:rsid w:val="00C53652"/>
    <w:rsid w:val="00C64AB5"/>
    <w:rsid w:val="00C65FC6"/>
    <w:rsid w:val="00C83F8F"/>
    <w:rsid w:val="00CC6282"/>
    <w:rsid w:val="00CD5165"/>
    <w:rsid w:val="00CE74A9"/>
    <w:rsid w:val="00CF44A5"/>
    <w:rsid w:val="00D012C9"/>
    <w:rsid w:val="00D0767F"/>
    <w:rsid w:val="00D238DE"/>
    <w:rsid w:val="00D45F50"/>
    <w:rsid w:val="00D47B5A"/>
    <w:rsid w:val="00D546D4"/>
    <w:rsid w:val="00D56BFB"/>
    <w:rsid w:val="00D84586"/>
    <w:rsid w:val="00DA002C"/>
    <w:rsid w:val="00DA12C8"/>
    <w:rsid w:val="00DA3E29"/>
    <w:rsid w:val="00DC0ACA"/>
    <w:rsid w:val="00DC2F08"/>
    <w:rsid w:val="00DC49AF"/>
    <w:rsid w:val="00DD16D2"/>
    <w:rsid w:val="00DD23C3"/>
    <w:rsid w:val="00DE5026"/>
    <w:rsid w:val="00DE73A7"/>
    <w:rsid w:val="00DF34D5"/>
    <w:rsid w:val="00DF40B4"/>
    <w:rsid w:val="00DF4E45"/>
    <w:rsid w:val="00E03A4C"/>
    <w:rsid w:val="00E138FE"/>
    <w:rsid w:val="00E40795"/>
    <w:rsid w:val="00E54D5B"/>
    <w:rsid w:val="00E562DC"/>
    <w:rsid w:val="00EA449C"/>
    <w:rsid w:val="00EB562F"/>
    <w:rsid w:val="00EC5FB1"/>
    <w:rsid w:val="00ED20C5"/>
    <w:rsid w:val="00EF28B2"/>
    <w:rsid w:val="00EF4706"/>
    <w:rsid w:val="00EF4FCE"/>
    <w:rsid w:val="00F227BA"/>
    <w:rsid w:val="00F64D5A"/>
    <w:rsid w:val="00F7103F"/>
    <w:rsid w:val="00F72E73"/>
    <w:rsid w:val="00F74322"/>
    <w:rsid w:val="00F771DF"/>
    <w:rsid w:val="00F87809"/>
    <w:rsid w:val="00F95B06"/>
    <w:rsid w:val="00FA5D8E"/>
    <w:rsid w:val="00FB547C"/>
    <w:rsid w:val="4435C95B"/>
    <w:rsid w:val="63CDA1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12D72"/>
  <w15:chartTrackingRefBased/>
  <w15:docId w15:val="{D352A944-D097-49DE-ABC5-4C9590CBF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B4A11"/>
    <w:pPr>
      <w:keepNext/>
      <w:keepLines/>
      <w:spacing w:before="480" w:after="0" w:line="276" w:lineRule="auto"/>
      <w:outlineLvl w:val="0"/>
    </w:pPr>
    <w:rPr>
      <w:rFonts w:eastAsiaTheme="majorEastAsia" w:cstheme="minorHAnsi"/>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E68FC"/>
    <w:pPr>
      <w:ind w:left="720"/>
      <w:contextualSpacing/>
    </w:pPr>
  </w:style>
  <w:style w:type="character" w:styleId="Heading1Char" w:customStyle="1">
    <w:name w:val="Heading 1 Char"/>
    <w:basedOn w:val="DefaultParagraphFont"/>
    <w:link w:val="Heading1"/>
    <w:uiPriority w:val="9"/>
    <w:rsid w:val="005B4A11"/>
    <w:rPr>
      <w:rFonts w:eastAsiaTheme="majorEastAsia" w:cstheme="minorHAns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68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image" Target="media/image6.png" Id="rId13" /><Relationship Type="http://schemas.openxmlformats.org/officeDocument/2006/relationships/image" Target="media/image11.wmf" Id="rId18" /><Relationship Type="http://schemas.openxmlformats.org/officeDocument/2006/relationships/customXml" Target="../customXml/item3.xml" Id="rId3" /><Relationship Type="http://schemas.openxmlformats.org/officeDocument/2006/relationships/image" Target="media/image14.jpeg" Id="rId21" /><Relationship Type="http://schemas.openxmlformats.org/officeDocument/2006/relationships/webSettings" Target="webSettings.xml" Id="rId7" /><Relationship Type="http://schemas.openxmlformats.org/officeDocument/2006/relationships/image" Target="media/image5.png" Id="rId12" /><Relationship Type="http://schemas.openxmlformats.org/officeDocument/2006/relationships/image" Target="media/image10.jpeg" Id="rId17" /><Relationship Type="http://schemas.openxmlformats.org/officeDocument/2006/relationships/customXml" Target="../customXml/item2.xml" Id="rId2" /><Relationship Type="http://schemas.openxmlformats.org/officeDocument/2006/relationships/image" Target="media/image9.jpeg" Id="rId16" /><Relationship Type="http://schemas.openxmlformats.org/officeDocument/2006/relationships/image" Target="media/image13.png"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4.png"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image" Target="media/image8.png" Id="rId15" /><Relationship Type="http://schemas.openxmlformats.org/officeDocument/2006/relationships/fontTable" Target="fontTable.xml" Id="rId23" /><Relationship Type="http://schemas.openxmlformats.org/officeDocument/2006/relationships/image" Target="media/image3.jpeg" Id="rId10" /><Relationship Type="http://schemas.openxmlformats.org/officeDocument/2006/relationships/image" Target="media/image12.png" Id="rId19" /><Relationship Type="http://schemas.openxmlformats.org/officeDocument/2006/relationships/numbering" Target="numbering.xml" Id="rId4" /><Relationship Type="http://schemas.openxmlformats.org/officeDocument/2006/relationships/image" Target="media/image2.jpeg" Id="rId9" /><Relationship Type="http://schemas.openxmlformats.org/officeDocument/2006/relationships/image" Target="media/image7.jpeg" Id="rId14" /><Relationship Type="http://schemas.openxmlformats.org/officeDocument/2006/relationships/image" Target="media/image15.jpeg"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366CF820850848ADC8CBDCF9B263C3" ma:contentTypeVersion="16" ma:contentTypeDescription="Create a new document." ma:contentTypeScope="" ma:versionID="bc45f1bdb6899c8735afb747dc0b3078">
  <xsd:schema xmlns:xsd="http://www.w3.org/2001/XMLSchema" xmlns:xs="http://www.w3.org/2001/XMLSchema" xmlns:p="http://schemas.microsoft.com/office/2006/metadata/properties" xmlns:ns2="a916ff0d-5eb3-45b3-8a8d-95af76c06ca7" xmlns:ns3="06258571-83be-4a15-b9cb-d7675385aea2" targetNamespace="http://schemas.microsoft.com/office/2006/metadata/properties" ma:root="true" ma:fieldsID="2ae127493adb183630d48077dd2d35ce" ns2:_="" ns3:_="">
    <xsd:import namespace="a916ff0d-5eb3-45b3-8a8d-95af76c06ca7"/>
    <xsd:import namespace="06258571-83be-4a15-b9cb-d7675385a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6ff0d-5eb3-45b3-8a8d-95af76c06c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ed14257-d796-4264-8ec7-65be597f8cbf}" ma:internalName="TaxCatchAll" ma:showField="CatchAllData" ma:web="a916ff0d-5eb3-45b3-8a8d-95af76c06c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258571-83be-4a15-b9cb-d7675385a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ce02269-c322-4dd2-acf3-db5c7fa1940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16ff0d-5eb3-45b3-8a8d-95af76c06ca7" xsi:nil="true"/>
    <lcf76f155ced4ddcb4097134ff3c332f xmlns="06258571-83be-4a15-b9cb-d7675385ae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A8990E-18AD-4599-9B8D-C02CED2FC0B7}">
  <ds:schemaRefs>
    <ds:schemaRef ds:uri="http://schemas.microsoft.com/sharepoint/v3/contenttype/forms"/>
  </ds:schemaRefs>
</ds:datastoreItem>
</file>

<file path=customXml/itemProps2.xml><?xml version="1.0" encoding="utf-8"?>
<ds:datastoreItem xmlns:ds="http://schemas.openxmlformats.org/officeDocument/2006/customXml" ds:itemID="{58C50E41-DB96-4EBD-8A05-F6BE6508523D}"/>
</file>

<file path=customXml/itemProps3.xml><?xml version="1.0" encoding="utf-8"?>
<ds:datastoreItem xmlns:ds="http://schemas.openxmlformats.org/officeDocument/2006/customXml" ds:itemID="{F3F3D789-C4D5-4420-8384-5FDF1CA9A98C}">
  <ds:schemaRefs>
    <ds:schemaRef ds:uri="http://schemas.microsoft.com/office/2006/metadata/properties"/>
    <ds:schemaRef ds:uri="http://schemas.microsoft.com/office/infopath/2007/PartnerControls"/>
    <ds:schemaRef ds:uri="a916ff0d-5eb3-45b3-8a8d-95af76c06ca7"/>
    <ds:schemaRef ds:uri="06258571-83be-4a15-b9cb-d7675385aea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Natalie Lorenzen</dc:creator>
  <keywords/>
  <dc:description/>
  <lastModifiedBy>Kat Gemson</lastModifiedBy>
  <revision>11</revision>
  <dcterms:created xsi:type="dcterms:W3CDTF">2025-07-14T14:21:00.0000000Z</dcterms:created>
  <dcterms:modified xsi:type="dcterms:W3CDTF">2026-06-11T11:49:38.3180488Z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0x01010045366CF820850848ADC8CBDCF9B263C3</vt:lpwstr>
  </property>
  <property fmtid="{D5CDD505-2E9C-101B-9397-08002B2CF9AE}" pid="3" name="MediaServiceImageTags">
    <vt:lpwstr/>
  </property>
</Properties>
</file>